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0" w:rsidRDefault="00F227D5">
      <w:pPr>
        <w:pStyle w:val="Standard"/>
        <w:rPr>
          <w:b/>
          <w:bCs/>
        </w:rPr>
      </w:pPr>
      <w:r>
        <w:rPr>
          <w:b/>
          <w:bCs/>
        </w:rPr>
        <w:t>18 A.</w:t>
      </w:r>
    </w:p>
    <w:p w:rsidR="00961EC0" w:rsidRDefault="00961EC0">
      <w:pPr>
        <w:pStyle w:val="Standard"/>
        <w:rPr>
          <w:b/>
          <w:bCs/>
        </w:rPr>
      </w:pPr>
    </w:p>
    <w:p w:rsidR="00961EC0" w:rsidRDefault="00961EC0">
      <w:pPr>
        <w:pStyle w:val="Standard"/>
        <w:rPr>
          <w:b/>
          <w:bCs/>
        </w:rPr>
      </w:pPr>
    </w:p>
    <w:p w:rsidR="00961EC0" w:rsidRDefault="00F227D5">
      <w:pPr>
        <w:pStyle w:val="Standard"/>
      </w:pPr>
      <w:r>
        <w:t>Az emésztőrendszer feladata:</w:t>
      </w:r>
    </w:p>
    <w:p w:rsidR="00961EC0" w:rsidRDefault="00F227D5">
      <w:pPr>
        <w:pStyle w:val="Standard"/>
        <w:numPr>
          <w:ilvl w:val="0"/>
          <w:numId w:val="1"/>
        </w:numPr>
      </w:pPr>
      <w:r>
        <w:t>a táplálék felvétele,</w:t>
      </w:r>
    </w:p>
    <w:p w:rsidR="00961EC0" w:rsidRDefault="00F227D5">
      <w:pPr>
        <w:pStyle w:val="Standard"/>
        <w:numPr>
          <w:ilvl w:val="0"/>
          <w:numId w:val="1"/>
        </w:numPr>
      </w:pPr>
      <w:r>
        <w:t>a tápanyagok lebontása,</w:t>
      </w:r>
    </w:p>
    <w:p w:rsidR="00961EC0" w:rsidRDefault="00F227D5">
      <w:pPr>
        <w:pStyle w:val="Standard"/>
        <w:numPr>
          <w:ilvl w:val="0"/>
          <w:numId w:val="2"/>
        </w:numPr>
      </w:pPr>
      <w:r>
        <w:t>a tápanyagok fölszívása a vérbe,</w:t>
      </w:r>
    </w:p>
    <w:p w:rsidR="00961EC0" w:rsidRDefault="00F227D5">
      <w:pPr>
        <w:pStyle w:val="Standard"/>
        <w:numPr>
          <w:ilvl w:val="0"/>
          <w:numId w:val="2"/>
        </w:numPr>
      </w:pPr>
      <w:r>
        <w:t>felhasználása, elraktározása,</w:t>
      </w:r>
    </w:p>
    <w:p w:rsidR="00961EC0" w:rsidRDefault="00F227D5">
      <w:pPr>
        <w:pStyle w:val="Standard"/>
        <w:numPr>
          <w:ilvl w:val="0"/>
          <w:numId w:val="2"/>
        </w:numPr>
      </w:pPr>
      <w:r>
        <w:t>az emésztetlen salakanyagok kiürítése.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A </w:t>
      </w:r>
      <w:r>
        <w:t xml:space="preserve">táplálék a bélcsatorna üregében halad </w:t>
      </w:r>
      <w:proofErr w:type="spellStart"/>
      <w:r>
        <w:t>végig.Közben</w:t>
      </w:r>
      <w:proofErr w:type="spellEnd"/>
      <w:r>
        <w:t xml:space="preserve"> különböző emésztőnedvek hatására jellegzetes fizikai és kémiai változásokon megy keresztül. A béltartalmat a bél ún. perisztaltikus (keverő, továbbító) mozgásai juttatják az emésztőrendszer egyes </w:t>
      </w:r>
      <w:proofErr w:type="spellStart"/>
      <w:r>
        <w:t>szakaszai</w:t>
      </w:r>
      <w:r>
        <w:t>ba.Az</w:t>
      </w:r>
      <w:proofErr w:type="spellEnd"/>
      <w:r>
        <w:t xml:space="preserve"> emésztőnedveket (enzimeket) a bélfal mirigysejtjei és a bélcsatornához csatlakozó emésztőmirigyek termelik).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Emésztőrendszer szakaszai: (tápcsatorna szakaszai 8m hosszú cső).</w:t>
      </w:r>
    </w:p>
    <w:p w:rsidR="00961EC0" w:rsidRDefault="00F227D5">
      <w:pPr>
        <w:pStyle w:val="Standard"/>
      </w:pPr>
      <w:proofErr w:type="spellStart"/>
      <w:r>
        <w:rPr>
          <w:b/>
          <w:bCs/>
        </w:rPr>
        <w:t>-felső</w:t>
      </w:r>
      <w:proofErr w:type="spellEnd"/>
      <w:r>
        <w:rPr>
          <w:b/>
          <w:bCs/>
        </w:rPr>
        <w:t xml:space="preserve"> szakasz </w:t>
      </w:r>
      <w:r>
        <w:t>: szájüreg, garat, nyelőcső</w:t>
      </w:r>
    </w:p>
    <w:p w:rsidR="00961EC0" w:rsidRDefault="00F227D5">
      <w:pPr>
        <w:pStyle w:val="Standard"/>
      </w:pPr>
      <w:proofErr w:type="spellStart"/>
      <w:r>
        <w:rPr>
          <w:b/>
          <w:bCs/>
        </w:rPr>
        <w:t>-középső</w:t>
      </w:r>
      <w:proofErr w:type="spellEnd"/>
      <w:r>
        <w:rPr>
          <w:b/>
          <w:bCs/>
        </w:rPr>
        <w:t xml:space="preserve"> szakasz</w:t>
      </w:r>
      <w:r>
        <w:t>: gyomor, vékon</w:t>
      </w:r>
      <w:r>
        <w:t>ybél (patkóbél, éhbél, csípőbél)</w:t>
      </w:r>
    </w:p>
    <w:p w:rsidR="00961EC0" w:rsidRDefault="00F227D5">
      <w:pPr>
        <w:pStyle w:val="Standard"/>
      </w:pPr>
      <w:proofErr w:type="spellStart"/>
      <w:r>
        <w:t>-</w:t>
      </w:r>
      <w:r>
        <w:rPr>
          <w:b/>
          <w:bCs/>
        </w:rPr>
        <w:t>alsó</w:t>
      </w:r>
      <w:proofErr w:type="spellEnd"/>
      <w:r>
        <w:rPr>
          <w:b/>
          <w:bCs/>
        </w:rPr>
        <w:t xml:space="preserve"> szakasz</w:t>
      </w:r>
      <w:r>
        <w:t xml:space="preserve">: vastagbél (vakbél, felszálló, haránt, leszálló, </w:t>
      </w:r>
      <w:proofErr w:type="spellStart"/>
      <w:r>
        <w:t>sigmabél</w:t>
      </w:r>
      <w:proofErr w:type="spellEnd"/>
      <w:r>
        <w:t>, végbél).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Hashártya szerepe: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r>
        <w:t>jellemzői: vékony savós hártya</w:t>
      </w:r>
    </w:p>
    <w:p w:rsidR="00961EC0" w:rsidRDefault="00F227D5">
      <w:pPr>
        <w:pStyle w:val="Standard"/>
      </w:pPr>
      <w:r>
        <w:t>Két lemeze van: 1. fali lemez: belülről követi a hasfalat</w:t>
      </w:r>
    </w:p>
    <w:p w:rsidR="00961EC0" w:rsidRDefault="00F227D5">
      <w:pPr>
        <w:pStyle w:val="Standard"/>
        <w:numPr>
          <w:ilvl w:val="4"/>
          <w:numId w:val="3"/>
        </w:numPr>
      </w:pPr>
      <w:r>
        <w:t xml:space="preserve">zsigeri lemez: körülveszi vagy </w:t>
      </w:r>
      <w:r>
        <w:t xml:space="preserve">fedi a </w:t>
      </w:r>
      <w:proofErr w:type="spellStart"/>
      <w:r>
        <w:t>hasűri</w:t>
      </w:r>
      <w:proofErr w:type="spellEnd"/>
      <w:r>
        <w:t xml:space="preserve"> szervek nagy részét</w:t>
      </w:r>
    </w:p>
    <w:p w:rsidR="00961EC0" w:rsidRDefault="00F227D5">
      <w:pPr>
        <w:pStyle w:val="Standard"/>
      </w:pPr>
      <w:r>
        <w:t>feladata:</w:t>
      </w:r>
    </w:p>
    <w:p w:rsidR="00961EC0" w:rsidRDefault="00F227D5">
      <w:pPr>
        <w:pStyle w:val="Standard"/>
      </w:pPr>
      <w:r>
        <w:t>- elhatárol, szerveket különít el egymástól</w:t>
      </w:r>
    </w:p>
    <w:p w:rsidR="00961EC0" w:rsidRDefault="00F227D5">
      <w:pPr>
        <w:pStyle w:val="Standard"/>
      </w:pPr>
      <w:r>
        <w:t>- a szervezet védelmi rendszerének része</w:t>
      </w:r>
    </w:p>
    <w:p w:rsidR="00961EC0" w:rsidRDefault="00F227D5">
      <w:pPr>
        <w:pStyle w:val="Standard"/>
      </w:pPr>
      <w:r>
        <w:t>- a hashártyán belüli gyulladásos folyamatokat körülhatárolja</w:t>
      </w:r>
    </w:p>
    <w:p w:rsidR="00961EC0" w:rsidRDefault="00F227D5">
      <w:pPr>
        <w:pStyle w:val="Standard"/>
      </w:pPr>
      <w:r>
        <w:t xml:space="preserve">- sejteket termel, amelyeknek a baktériumok elpusztításában </w:t>
      </w:r>
      <w:r>
        <w:t>szerepel</w:t>
      </w:r>
    </w:p>
    <w:p w:rsidR="00961EC0" w:rsidRDefault="00F227D5">
      <w:pPr>
        <w:pStyle w:val="Standard"/>
      </w:pPr>
      <w:r>
        <w:t xml:space="preserve">Az egységes és nagy felszínnek azonban hátránya is van: a hashártya-jó vérellátásánál és nyirokellátásánál fogva- elősegíti a hozzá közel lévő szervek rosszindulatú daganatainak terjedését. </w:t>
      </w:r>
    </w:p>
    <w:p w:rsidR="00961EC0" w:rsidRDefault="00F227D5">
      <w:pPr>
        <w:pStyle w:val="Standard"/>
      </w:pPr>
      <w:r>
        <w:t>Hashártyán belüli szervek: gyomor, vékonybél</w:t>
      </w:r>
    </w:p>
    <w:p w:rsidR="00961EC0" w:rsidRDefault="00F227D5">
      <w:pPr>
        <w:pStyle w:val="Standard"/>
      </w:pPr>
      <w:r>
        <w:t>Hashártya m</w:t>
      </w:r>
      <w:r>
        <w:t>ögötti szervek: vese, hasnyálmirigy</w:t>
      </w:r>
    </w:p>
    <w:p w:rsidR="00961EC0" w:rsidRDefault="00F227D5">
      <w:pPr>
        <w:pStyle w:val="Standard"/>
      </w:pPr>
      <w:r>
        <w:t>Hashártya alatti szervek: húgyhólyag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 nagy emésztőmirigyek: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r>
        <w:t>Az emésztőrendszerhez a működés szempontjából szervesen hozzátartozik a máj és a hasnyálmirigy.</w:t>
      </w: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Máj:</w:t>
      </w:r>
    </w:p>
    <w:p w:rsidR="00961EC0" w:rsidRDefault="00F227D5">
      <w:pPr>
        <w:pStyle w:val="Standard"/>
      </w:pPr>
      <w:r>
        <w:t xml:space="preserve"> A hasüreg jobb oldalán, rekesz alatt helyezkedik el, k</w:t>
      </w:r>
      <w:r>
        <w:t>b. 1.5kg súlyú szerv. Normális esetben nem haladja meg az alsó bordaívet.</w:t>
      </w:r>
    </w:p>
    <w:p w:rsidR="00961EC0" w:rsidRDefault="00F227D5">
      <w:pPr>
        <w:pStyle w:val="Standard"/>
      </w:pPr>
      <w:r>
        <w:t>Lebenyei:  jobb és bal lebeny.  Az egész májat vastag tok veszi körül.</w:t>
      </w:r>
    </w:p>
    <w:p w:rsidR="00961EC0" w:rsidRDefault="00F227D5">
      <w:pPr>
        <w:pStyle w:val="Standard"/>
      </w:pPr>
      <w:r>
        <w:t>Alsó felszínén H alakban képlet, a májkapu található ahol az alábbi képletek helyezkednek el (máj artéria, a ka</w:t>
      </w:r>
      <w:r>
        <w:t xml:space="preserve">pu véna(véna </w:t>
      </w:r>
      <w:proofErr w:type="spellStart"/>
      <w:r>
        <w:t>portae</w:t>
      </w:r>
      <w:proofErr w:type="spellEnd"/>
      <w:r>
        <w:t>), epevezeték,).</w:t>
      </w:r>
    </w:p>
    <w:p w:rsidR="00961EC0" w:rsidRDefault="00F227D5">
      <w:pPr>
        <w:pStyle w:val="Standard"/>
      </w:pPr>
      <w:r>
        <w:t xml:space="preserve">Szerkezete: </w:t>
      </w:r>
      <w:proofErr w:type="spellStart"/>
      <w:r>
        <w:t>májlebenykék</w:t>
      </w:r>
      <w:proofErr w:type="spellEnd"/>
      <w:r>
        <w:t xml:space="preserve"> és </w:t>
      </w:r>
      <w:proofErr w:type="spellStart"/>
      <w:r>
        <w:t>lemezkék</w:t>
      </w:r>
      <w:proofErr w:type="spellEnd"/>
      <w:r>
        <w:t xml:space="preserve"> alkotják, rendezett elhelyezkedésben. A májnak kettős vérellátása van.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Máj működése, feladatai: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proofErr w:type="spellStart"/>
      <w:r>
        <w:lastRenderedPageBreak/>
        <w:t>-epetermelés</w:t>
      </w:r>
      <w:proofErr w:type="spellEnd"/>
    </w:p>
    <w:p w:rsidR="00961EC0" w:rsidRDefault="00F227D5">
      <w:pPr>
        <w:pStyle w:val="Standard"/>
      </w:pPr>
      <w:proofErr w:type="spellStart"/>
      <w:r>
        <w:t>-vérfesték</w:t>
      </w:r>
      <w:proofErr w:type="spellEnd"/>
      <w:r>
        <w:t xml:space="preserve"> epefestékké alakítása, majd ebből vizeletfesték (</w:t>
      </w:r>
      <w:proofErr w:type="spellStart"/>
      <w:r>
        <w:t>urobilin</w:t>
      </w:r>
      <w:proofErr w:type="spellEnd"/>
      <w:r>
        <w:t>) és</w:t>
      </w:r>
      <w:r>
        <w:t xml:space="preserve"> székletfesték (</w:t>
      </w:r>
      <w:proofErr w:type="spellStart"/>
      <w:r>
        <w:t>szterkobilin</w:t>
      </w:r>
      <w:proofErr w:type="spellEnd"/>
      <w:r>
        <w:t>) képzése.</w:t>
      </w:r>
    </w:p>
    <w:p w:rsidR="00961EC0" w:rsidRDefault="00F227D5">
      <w:pPr>
        <w:pStyle w:val="Standard"/>
      </w:pPr>
      <w:r>
        <w:t xml:space="preserve">       </w:t>
      </w:r>
      <w:proofErr w:type="spellStart"/>
      <w:r>
        <w:t>-méregtelenítés</w:t>
      </w:r>
      <w:proofErr w:type="spellEnd"/>
      <w:r>
        <w:t>--</w:t>
      </w:r>
      <w:proofErr w:type="spellStart"/>
      <w:r>
        <w:t>-méreganyagok</w:t>
      </w:r>
      <w:proofErr w:type="spellEnd"/>
      <w:r>
        <w:t xml:space="preserve"> hatástalanítása (alkohol, gyógyszer)</w:t>
      </w:r>
    </w:p>
    <w:p w:rsidR="00961EC0" w:rsidRDefault="00F227D5">
      <w:pPr>
        <w:pStyle w:val="Standard"/>
      </w:pPr>
      <w:r>
        <w:t xml:space="preserve">       </w:t>
      </w:r>
      <w:proofErr w:type="spellStart"/>
      <w:r>
        <w:t>-fehérje</w:t>
      </w:r>
      <w:proofErr w:type="spellEnd"/>
      <w:r>
        <w:t xml:space="preserve"> termelés (albumin, globulin, </w:t>
      </w:r>
      <w:proofErr w:type="spellStart"/>
      <w:r>
        <w:t>prothrombin</w:t>
      </w:r>
      <w:proofErr w:type="spellEnd"/>
      <w:r>
        <w:t>)</w:t>
      </w:r>
    </w:p>
    <w:p w:rsidR="00961EC0" w:rsidRDefault="00F227D5">
      <w:pPr>
        <w:pStyle w:val="Standard"/>
      </w:pPr>
      <w:r>
        <w:t xml:space="preserve">       </w:t>
      </w:r>
      <w:proofErr w:type="spellStart"/>
      <w:r>
        <w:t>-részvétel</w:t>
      </w:r>
      <w:proofErr w:type="spellEnd"/>
      <w:r>
        <w:t xml:space="preserve"> fehérje, szénhidrát, zsíranyagcserében</w:t>
      </w:r>
    </w:p>
    <w:p w:rsidR="00961EC0" w:rsidRDefault="00F227D5">
      <w:pPr>
        <w:pStyle w:val="Standard"/>
      </w:pPr>
      <w:r>
        <w:t xml:space="preserve">       </w:t>
      </w:r>
      <w:proofErr w:type="spellStart"/>
      <w:r>
        <w:t>-raktározás</w:t>
      </w:r>
      <w:proofErr w:type="spellEnd"/>
      <w:r>
        <w:t xml:space="preserve"> (vitamin</w:t>
      </w:r>
      <w:r>
        <w:t>ok, vas)</w:t>
      </w:r>
    </w:p>
    <w:p w:rsidR="00961EC0" w:rsidRDefault="00F227D5">
      <w:pPr>
        <w:pStyle w:val="Standard"/>
      </w:pPr>
      <w:proofErr w:type="spellStart"/>
      <w:r>
        <w:t>-A-vitamin</w:t>
      </w:r>
      <w:proofErr w:type="spellEnd"/>
      <w:r>
        <w:t xml:space="preserve"> képzés</w:t>
      </w:r>
    </w:p>
    <w:p w:rsidR="00961EC0" w:rsidRDefault="00F227D5">
      <w:pPr>
        <w:pStyle w:val="Standard"/>
      </w:pPr>
      <w:proofErr w:type="spellStart"/>
      <w:r>
        <w:t>-vérképző</w:t>
      </w:r>
      <w:proofErr w:type="spellEnd"/>
      <w:r>
        <w:t xml:space="preserve"> szerv a magzati életben.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Az </w:t>
      </w:r>
      <w:proofErr w:type="spellStart"/>
      <w:r>
        <w:rPr>
          <w:b/>
          <w:bCs/>
          <w:u w:val="single"/>
        </w:rPr>
        <w:t>epeutak</w:t>
      </w:r>
      <w:proofErr w:type="spellEnd"/>
      <w:r>
        <w:rPr>
          <w:b/>
          <w:bCs/>
          <w:u w:val="single"/>
        </w:rPr>
        <w:t>, epehólyag: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r>
        <w:t xml:space="preserve">A máj alsó felszínén, a bordaívnél helyezkedik el, 8-10 cm hosszú, körte alakú tömlő. A máj által termelt epe a hólyagban sűrűsödik be– barnás zöld hólyagepévé válik </w:t>
      </w:r>
      <w:r>
        <w:t>(0,75 l / nap). Az epe az epehólyagban tárolódik emésztési szünetben. Emésztéskor az epehólyag összehúzódik és az epe a közös epevezetéken át a patkóbélbe ömlik. Az emésztés során lebontott, vízben oldott tápanyagok felszívódnak (bélbolyhok felszívó hámján</w:t>
      </w:r>
      <w:r>
        <w:t>).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Hasnyálmirigy: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r>
        <w:t>Patkóbéltől a lépig húzódik, 12-14 cm hosszú, a hashártya mögött a hátsó hasfalhoz rögzítve található.</w:t>
      </w:r>
    </w:p>
    <w:p w:rsidR="00961EC0" w:rsidRDefault="00F227D5">
      <w:pPr>
        <w:pStyle w:val="Standard"/>
      </w:pPr>
      <w:r>
        <w:t>Részei: fej, test, farok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Kettős elválasztású mirigy.</w:t>
      </w:r>
    </w:p>
    <w:p w:rsidR="00961EC0" w:rsidRDefault="00F227D5">
      <w:pPr>
        <w:pStyle w:val="Standard"/>
      </w:pPr>
      <w:r>
        <w:t>Feladata:</w:t>
      </w:r>
    </w:p>
    <w:p w:rsidR="00961EC0" w:rsidRDefault="00F227D5">
      <w:pPr>
        <w:pStyle w:val="Standard"/>
      </w:pPr>
      <w:proofErr w:type="spellStart"/>
      <w:r>
        <w:t>-külső</w:t>
      </w:r>
      <w:proofErr w:type="spellEnd"/>
      <w:r>
        <w:t xml:space="preserve"> elválasztás: hasnyálat termel (fehérjét, CH, zsírbontó enzimet</w:t>
      </w:r>
      <w:r>
        <w:t xml:space="preserve"> termel)</w:t>
      </w:r>
    </w:p>
    <w:p w:rsidR="00961EC0" w:rsidRDefault="00F227D5">
      <w:pPr>
        <w:pStyle w:val="Standard"/>
      </w:pPr>
      <w:proofErr w:type="spellStart"/>
      <w:r>
        <w:t>-belső</w:t>
      </w:r>
      <w:proofErr w:type="spellEnd"/>
      <w:r>
        <w:t xml:space="preserve"> elválasztás: hormonokat termel (legfontosabb hormon: INZULIN – </w:t>
      </w:r>
      <w:proofErr w:type="spellStart"/>
      <w:r>
        <w:t>Langerhans-szigetek</w:t>
      </w:r>
      <w:proofErr w:type="spellEnd"/>
      <w:r>
        <w:t xml:space="preserve"> Béta – sejtjei termelik).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A mirigynek a kivezető csöve egyesül az epe kivezető csövével, majd ez a közös vezeték a patkóbélbe ürül.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Az emésztés mechanizmus</w:t>
      </w:r>
      <w:r>
        <w:rPr>
          <w:b/>
          <w:bCs/>
          <w:u w:val="single"/>
        </w:rPr>
        <w:t>a: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Szájüreg</w:t>
      </w:r>
      <w:r>
        <w:t xml:space="preserve">: Szerepe: falat képzése, nyelés, </w:t>
      </w:r>
      <w:proofErr w:type="spellStart"/>
      <w:r>
        <w:t>ízérzés</w:t>
      </w:r>
      <w:proofErr w:type="spellEnd"/>
      <w:r>
        <w:t>, hangképzés</w:t>
      </w:r>
    </w:p>
    <w:p w:rsidR="00961EC0" w:rsidRDefault="00F227D5">
      <w:pPr>
        <w:pStyle w:val="Standard"/>
      </w:pPr>
      <w:r>
        <w:rPr>
          <w:rStyle w:val="sdtslot"/>
        </w:rPr>
        <w:t xml:space="preserve">Az egyszerű szénhidrátok emésztése már a szájüregben megkezdődik, </w:t>
      </w:r>
      <w:r>
        <w:t>ezeken kívül az alkohol, gyógyszerek, mérgek is felszívódnak itt.</w:t>
      </w:r>
    </w:p>
    <w:p w:rsidR="00961EC0" w:rsidRDefault="00F227D5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Nyálmirigyek</w:t>
      </w:r>
      <w:r>
        <w:t>: a nyálat termelik amely egy híg váladék. A n</w:t>
      </w:r>
      <w:r>
        <w:t>yál feladata a CH bontás.</w:t>
      </w:r>
    </w:p>
    <w:p w:rsidR="00961EC0" w:rsidRDefault="00F227D5">
      <w:pPr>
        <w:pStyle w:val="Standard"/>
      </w:pPr>
      <w:r>
        <w:t>Kis nyálmirigyek: - szájüreg falában szétszórtan</w:t>
      </w:r>
    </w:p>
    <w:p w:rsidR="00961EC0" w:rsidRDefault="00F227D5">
      <w:pPr>
        <w:pStyle w:val="Standard"/>
      </w:pPr>
      <w:r>
        <w:t xml:space="preserve">Nagy nyálmirigyek: </w:t>
      </w:r>
      <w:proofErr w:type="spellStart"/>
      <w:r>
        <w:t>-állkapocs</w:t>
      </w:r>
      <w:proofErr w:type="spellEnd"/>
      <w:r>
        <w:t xml:space="preserve"> alatti, </w:t>
      </w:r>
      <w:proofErr w:type="spellStart"/>
      <w:r>
        <w:t>-nyelv</w:t>
      </w:r>
      <w:proofErr w:type="spellEnd"/>
      <w:r>
        <w:t xml:space="preserve"> alatti, </w:t>
      </w:r>
      <w:proofErr w:type="spellStart"/>
      <w:r>
        <w:t>-fültő</w:t>
      </w:r>
      <w:proofErr w:type="spellEnd"/>
      <w:r>
        <w:t xml:space="preserve"> mirigy</w:t>
      </w:r>
    </w:p>
    <w:p w:rsidR="00961EC0" w:rsidRDefault="00F227D5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Fogak</w:t>
      </w:r>
      <w:r>
        <w:t>: a felső álcsont és az állkapocs fogmedrébe beékelődve helyezkednek el. Feladatuk: aprítás.</w:t>
      </w:r>
    </w:p>
    <w:p w:rsidR="00961EC0" w:rsidRDefault="00F227D5">
      <w:pPr>
        <w:pStyle w:val="Standard"/>
        <w:numPr>
          <w:ilvl w:val="0"/>
          <w:numId w:val="4"/>
        </w:numPr>
      </w:pPr>
      <w:r>
        <w:rPr>
          <w:sz w:val="28"/>
          <w:szCs w:val="28"/>
        </w:rPr>
        <w:t>Gara</w:t>
      </w:r>
      <w:r>
        <w:t>t: a falat a</w:t>
      </w:r>
      <w:r>
        <w:t xml:space="preserve"> szájüregből a nyeléssel kerül a szájgaratba, majd a nyelőcsőbe.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Nyelés: reflexes folyamat–akarattól függő része--</w:t>
      </w:r>
      <w:proofErr w:type="spellStart"/>
      <w:r>
        <w:t>-nyelvvel</w:t>
      </w:r>
      <w:proofErr w:type="spellEnd"/>
      <w:r>
        <w:t xml:space="preserve"> a falat hátrafelé tolása</w:t>
      </w:r>
    </w:p>
    <w:p w:rsidR="00961EC0" w:rsidRDefault="00F227D5">
      <w:pPr>
        <w:pStyle w:val="Standard"/>
      </w:pPr>
      <w:r>
        <w:t xml:space="preserve">                                         --akarattól független része–nyelvgyökhöz, lágy szájpadhoz érő </w:t>
      </w:r>
      <w:r>
        <w:t>falat indítja be-gégefedő bezárul–a falat továbbhalad a nyelőcsőbe.</w:t>
      </w:r>
    </w:p>
    <w:p w:rsidR="00961EC0" w:rsidRDefault="00F227D5">
      <w:pPr>
        <w:pStyle w:val="Standard"/>
      </w:pPr>
      <w:r>
        <w:t xml:space="preserve">e.  </w:t>
      </w:r>
      <w:r>
        <w:rPr>
          <w:sz w:val="28"/>
          <w:szCs w:val="28"/>
        </w:rPr>
        <w:t>Nyelőcső</w:t>
      </w:r>
      <w:r>
        <w:t>: ujjnyi vastag, izmos falú, nyálkahártyával bélelt, kb. 25Cm hosszú cső.</w:t>
      </w:r>
    </w:p>
    <w:p w:rsidR="00961EC0" w:rsidRDefault="00F227D5">
      <w:pPr>
        <w:pStyle w:val="Standard"/>
      </w:pPr>
      <w:r>
        <w:t>Nyelőcsőben a falat vagy a folyadék--</w:t>
      </w:r>
      <w:proofErr w:type="spellStart"/>
      <w:r>
        <w:t>-izmok</w:t>
      </w:r>
      <w:proofErr w:type="spellEnd"/>
      <w:r>
        <w:t xml:space="preserve"> továbbító mozgása miatt mindig lefelé, gyomor felé halad,</w:t>
      </w:r>
    </w:p>
    <w:p w:rsidR="00961EC0" w:rsidRDefault="00F227D5">
      <w:pPr>
        <w:pStyle w:val="Standard"/>
      </w:pPr>
      <w:r>
        <w:lastRenderedPageBreak/>
        <w:t xml:space="preserve">f. </w:t>
      </w:r>
      <w:r>
        <w:rPr>
          <w:sz w:val="28"/>
          <w:szCs w:val="28"/>
        </w:rPr>
        <w:t>Gyomor:</w:t>
      </w:r>
      <w:r>
        <w:t xml:space="preserve"> üreges szerv, rekesz alatt, középvonaltól kissé balra helyezkedik el,</w:t>
      </w:r>
    </w:p>
    <w:p w:rsidR="00961EC0" w:rsidRDefault="00F227D5">
      <w:pPr>
        <w:pStyle w:val="Standard"/>
      </w:pPr>
      <w:proofErr w:type="spellStart"/>
      <w:r>
        <w:t>-felső</w:t>
      </w:r>
      <w:proofErr w:type="spellEnd"/>
      <w:r>
        <w:t xml:space="preserve"> </w:t>
      </w:r>
      <w:proofErr w:type="spellStart"/>
      <w:r>
        <w:t>bementei</w:t>
      </w:r>
      <w:proofErr w:type="spellEnd"/>
      <w:r>
        <w:t xml:space="preserve"> nyílás–nyelőcsőnél--</w:t>
      </w:r>
      <w:proofErr w:type="spellStart"/>
      <w:r>
        <w:t>-gyomorszáj</w:t>
      </w:r>
      <w:proofErr w:type="spellEnd"/>
      <w:r>
        <w:t xml:space="preserve"> (</w:t>
      </w:r>
      <w:proofErr w:type="spellStart"/>
      <w:r>
        <w:t>cardia</w:t>
      </w:r>
      <w:proofErr w:type="spellEnd"/>
      <w:r>
        <w:t>)</w:t>
      </w:r>
    </w:p>
    <w:p w:rsidR="00961EC0" w:rsidRDefault="00F227D5">
      <w:pPr>
        <w:pStyle w:val="Standard"/>
      </w:pPr>
      <w:proofErr w:type="spellStart"/>
      <w:r>
        <w:t>-alsó</w:t>
      </w:r>
      <w:proofErr w:type="spellEnd"/>
      <w:r>
        <w:t xml:space="preserve"> kimeneti nyílás--</w:t>
      </w:r>
      <w:proofErr w:type="spellStart"/>
      <w:r>
        <w:t>-vákonybélbe</w:t>
      </w:r>
      <w:proofErr w:type="spellEnd"/>
      <w:r>
        <w:t>--gyomorkapu (</w:t>
      </w:r>
      <w:proofErr w:type="spellStart"/>
      <w:r>
        <w:t>pylorus</w:t>
      </w:r>
      <w:proofErr w:type="spellEnd"/>
      <w:r>
        <w:t>)</w:t>
      </w:r>
    </w:p>
    <w:p w:rsidR="00961EC0" w:rsidRDefault="00F227D5">
      <w:pPr>
        <w:pStyle w:val="Standard"/>
      </w:pPr>
      <w:proofErr w:type="spellStart"/>
      <w:r>
        <w:t>-kisgörbület</w:t>
      </w:r>
      <w:proofErr w:type="spellEnd"/>
    </w:p>
    <w:p w:rsidR="00961EC0" w:rsidRDefault="00F227D5">
      <w:pPr>
        <w:pStyle w:val="Standard"/>
      </w:pPr>
      <w:proofErr w:type="spellStart"/>
      <w:r>
        <w:t>-nagygörbület</w:t>
      </w:r>
      <w:proofErr w:type="spellEnd"/>
    </w:p>
    <w:p w:rsidR="00961EC0" w:rsidRDefault="00F227D5">
      <w:pPr>
        <w:pStyle w:val="Standard"/>
      </w:pPr>
      <w:proofErr w:type="spellStart"/>
      <w:r>
        <w:t>-gyomorfenék</w:t>
      </w:r>
      <w:proofErr w:type="spellEnd"/>
      <w:r>
        <w:t xml:space="preserve"> –gyomorszáj felett (</w:t>
      </w:r>
      <w:r>
        <w:t>fundus)</w:t>
      </w:r>
    </w:p>
    <w:p w:rsidR="00961EC0" w:rsidRDefault="00F227D5">
      <w:pPr>
        <w:pStyle w:val="Standard"/>
      </w:pPr>
      <w:proofErr w:type="spellStart"/>
      <w:r>
        <w:t>-középen</w:t>
      </w:r>
      <w:proofErr w:type="spellEnd"/>
      <w:r>
        <w:t>–gyomortest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Feladata: gyomornedv képzése. Mennyisége 2-2.5 l/ nap. Tartalma víz, emésztőnedv,sósav,nyák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 gyomor felépítése:</w:t>
      </w:r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proofErr w:type="spellStart"/>
      <w:r>
        <w:t>Sejttipusai</w:t>
      </w:r>
      <w:proofErr w:type="spellEnd"/>
      <w:r>
        <w:t xml:space="preserve">: </w:t>
      </w:r>
      <w:proofErr w:type="spellStart"/>
      <w:r>
        <w:t>-fősejtek</w:t>
      </w:r>
      <w:proofErr w:type="spellEnd"/>
      <w:r>
        <w:t>–emésztőnedvet termel (fehérje bontó-pepszin)</w:t>
      </w:r>
    </w:p>
    <w:p w:rsidR="00961EC0" w:rsidRDefault="00F227D5">
      <w:pPr>
        <w:pStyle w:val="Standard"/>
      </w:pPr>
      <w:proofErr w:type="spellStart"/>
      <w:r>
        <w:t>-fedősejt</w:t>
      </w:r>
      <w:proofErr w:type="spellEnd"/>
      <w:r>
        <w:t>–sósavat termel</w:t>
      </w:r>
    </w:p>
    <w:p w:rsidR="00961EC0" w:rsidRDefault="00F227D5">
      <w:pPr>
        <w:pStyle w:val="Standard"/>
      </w:pPr>
      <w:proofErr w:type="spellStart"/>
      <w:r>
        <w:t>-melléksejt-nyákot</w:t>
      </w:r>
      <w:proofErr w:type="spellEnd"/>
      <w:r>
        <w:t xml:space="preserve"> </w:t>
      </w:r>
      <w:r>
        <w:t>termel (bevonja, védi a nyálkahártyát)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Izomzata: </w:t>
      </w:r>
      <w:r>
        <w:rPr>
          <w:sz w:val="22"/>
          <w:szCs w:val="22"/>
        </w:rPr>
        <w:t>A BEJÁRATNÁL ÉS KIMENETELNÉL A GYŰRŰIZOM RÉTEGES FELÉPÍTÉSE TESZI LEHETŐVÉ A PERISZTALTIKUS ÉS KEVERŐMOZGÁST.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Emésztés:1. pepszin hatására..kisebb alkotórészekre bomlanak.</w:t>
      </w:r>
    </w:p>
    <w:p w:rsidR="00961EC0" w:rsidRDefault="00F227D5">
      <w:pPr>
        <w:pStyle w:val="Standard"/>
        <w:numPr>
          <w:ilvl w:val="0"/>
          <w:numId w:val="5"/>
        </w:numPr>
      </w:pPr>
      <w:r>
        <w:t>kimozin-kicsapja a tejfehérjét (</w:t>
      </w:r>
      <w:r>
        <w:t>megalvasztja a tejet a gyomorban)</w:t>
      </w:r>
    </w:p>
    <w:p w:rsidR="00961EC0" w:rsidRDefault="00961EC0">
      <w:pPr>
        <w:pStyle w:val="Standard"/>
        <w:ind w:left="720"/>
      </w:pPr>
    </w:p>
    <w:p w:rsidR="00961EC0" w:rsidRDefault="00F227D5">
      <w:pPr>
        <w:pStyle w:val="Standard"/>
      </w:pPr>
      <w:r>
        <w:rPr>
          <w:sz w:val="28"/>
          <w:szCs w:val="28"/>
        </w:rPr>
        <w:t>g. Vékonybél</w:t>
      </w:r>
      <w:r>
        <w:t xml:space="preserve">: </w:t>
      </w:r>
      <w:proofErr w:type="spellStart"/>
      <w:r>
        <w:t>kb</w:t>
      </w:r>
      <w:proofErr w:type="spellEnd"/>
      <w:r>
        <w:t xml:space="preserve"> 5 cm </w:t>
      </w:r>
      <w:proofErr w:type="spellStart"/>
      <w:r>
        <w:t>hosszú.Részei</w:t>
      </w:r>
      <w:proofErr w:type="spellEnd"/>
      <w:r>
        <w:t>: patkóbél (</w:t>
      </w:r>
      <w:proofErr w:type="spellStart"/>
      <w:r>
        <w:t>doudenum</w:t>
      </w:r>
      <w:proofErr w:type="spellEnd"/>
      <w:r>
        <w:t>)</w:t>
      </w:r>
    </w:p>
    <w:p w:rsidR="00961EC0" w:rsidRDefault="00F227D5">
      <w:pPr>
        <w:pStyle w:val="Standard"/>
      </w:pPr>
      <w:r>
        <w:t>éhbél (</w:t>
      </w:r>
      <w:proofErr w:type="spellStart"/>
      <w:r>
        <w:t>jejunum</w:t>
      </w:r>
      <w:proofErr w:type="spellEnd"/>
      <w:r>
        <w:t>), csípőbél (</w:t>
      </w:r>
      <w:proofErr w:type="spellStart"/>
      <w:r>
        <w:t>ileum</w:t>
      </w:r>
      <w:proofErr w:type="spellEnd"/>
      <w:r>
        <w:t>)</w:t>
      </w:r>
    </w:p>
    <w:p w:rsidR="00961EC0" w:rsidRDefault="00F227D5">
      <w:pPr>
        <w:pStyle w:val="Standard"/>
      </w:pPr>
      <w:r>
        <w:t>Feladata: a gyomorból a patkóbélbe jutott fehérjék,</w:t>
      </w:r>
      <w:proofErr w:type="spellStart"/>
      <w:r>
        <w:t>ch-ok</w:t>
      </w:r>
      <w:proofErr w:type="spellEnd"/>
      <w:r>
        <w:t xml:space="preserve">,zsírok építőelemeire bomlanak és felszívódnak a </w:t>
      </w:r>
      <w:proofErr w:type="spellStart"/>
      <w:r>
        <w:t>bélbolyhokon.A</w:t>
      </w:r>
      <w:proofErr w:type="spellEnd"/>
      <w:r>
        <w:t xml:space="preserve"> vékonybél </w:t>
      </w:r>
      <w:r>
        <w:t xml:space="preserve">mozgásai keverik a béltartalmat és </w:t>
      </w:r>
      <w:proofErr w:type="spellStart"/>
      <w:r>
        <w:t>továbbitják</w:t>
      </w:r>
      <w:proofErr w:type="spellEnd"/>
      <w:r>
        <w:t xml:space="preserve"> a vastagbél felé.</w:t>
      </w:r>
    </w:p>
    <w:p w:rsidR="00961EC0" w:rsidRDefault="00F227D5">
      <w:pPr>
        <w:pStyle w:val="Standard"/>
      </w:pPr>
      <w:r>
        <w:t xml:space="preserve">h. </w:t>
      </w:r>
      <w:r>
        <w:rPr>
          <w:sz w:val="28"/>
          <w:szCs w:val="28"/>
        </w:rPr>
        <w:t>Vastagbél</w:t>
      </w:r>
      <w:r>
        <w:t>: szakaszai: vakbél, felszálló, haránt, leszálló vastagbél, szigmabél, végbél.</w:t>
      </w:r>
    </w:p>
    <w:p w:rsidR="00961EC0" w:rsidRDefault="00F227D5">
      <w:pPr>
        <w:pStyle w:val="Standard"/>
      </w:pPr>
      <w:r>
        <w:t>Feladata:  víz visszaszívása történik itt, –béltartalom besűrűsödik–széklet megformálódik.</w:t>
      </w:r>
    </w:p>
    <w:p w:rsidR="00961EC0" w:rsidRDefault="00F227D5">
      <w:pPr>
        <w:pStyle w:val="Standard"/>
      </w:pPr>
      <w:r>
        <w:t xml:space="preserve">Itt </w:t>
      </w:r>
      <w:r>
        <w:t>felszívódnak az ionok, ásványi anyagok, gyógyszerek, mérgek.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Lisztérzékenység:</w:t>
      </w:r>
    </w:p>
    <w:p w:rsidR="00961EC0" w:rsidRDefault="00F227D5">
      <w:pPr>
        <w:pStyle w:val="Standard"/>
      </w:pPr>
      <w:r>
        <w:t xml:space="preserve">A </w:t>
      </w:r>
      <w:proofErr w:type="spellStart"/>
      <w:r>
        <w:t>Cöliákia</w:t>
      </w:r>
      <w:proofErr w:type="spellEnd"/>
      <w:r>
        <w:t xml:space="preserve"> az egész szervezetet érintő autoimmun betegség. Leggyakoribb formája </w:t>
      </w:r>
      <w:proofErr w:type="spellStart"/>
      <w:r>
        <w:t>glutén</w:t>
      </w:r>
      <w:proofErr w:type="spellEnd"/>
      <w:r>
        <w:t xml:space="preserve"> fogyasztásának hatására sérül a vékonybél nyálkahártyája, ami felszívódási zavarokhoz vez</w:t>
      </w:r>
      <w:r>
        <w:t>et.</w:t>
      </w:r>
    </w:p>
    <w:p w:rsidR="00961EC0" w:rsidRDefault="00F227D5">
      <w:pPr>
        <w:pStyle w:val="Standard"/>
      </w:pPr>
      <w:r>
        <w:t>Tünetei: hasmenés, puffadás, kóros fogyás, gyengeség, fáradékonyság.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Diagnosztizálása: </w:t>
      </w:r>
      <w:proofErr w:type="spellStart"/>
      <w:r>
        <w:t>glutén</w:t>
      </w:r>
      <w:proofErr w:type="spellEnd"/>
      <w:r>
        <w:t xml:space="preserve"> mentes diéta, vitamin és ásványi anyagok pótlása.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ULCUS VENTRICULI: gyomorfekély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A gyomorfekély a gyomor nyálkahártyája folytonosságának a megszakadása. A</w:t>
      </w:r>
      <w:r>
        <w:t xml:space="preserve"> fekély mélységében a nyálkahártya különböző rétegeit érintheti.</w:t>
      </w:r>
    </w:p>
    <w:p w:rsidR="00961EC0" w:rsidRDefault="00F227D5">
      <w:pPr>
        <w:pStyle w:val="Standard"/>
      </w:pPr>
      <w:r>
        <w:t xml:space="preserve">Egyszerűen megsérül a nyákréteg, amely a gyomorsavtól védi az ott található nyáksejteket. Ezek kisebesednek, és nehezen </w:t>
      </w:r>
      <w:proofErr w:type="spellStart"/>
      <w:r>
        <w:t>gyógyulnak.Tipikus</w:t>
      </w:r>
      <w:proofErr w:type="spellEnd"/>
      <w:r>
        <w:t xml:space="preserve"> maró érzés akkor jelentkezik, amikor a sav érintkezi</w:t>
      </w:r>
      <w:r>
        <w:t>k ezzel a sebes felülettel.</w:t>
      </w:r>
    </w:p>
    <w:p w:rsidR="00961EC0" w:rsidRDefault="00F227D5">
      <w:pPr>
        <w:pStyle w:val="Standard"/>
      </w:pPr>
      <w:r>
        <w:t xml:space="preserve">A hosszú ideig </w:t>
      </w:r>
      <w:proofErr w:type="spellStart"/>
      <w:r>
        <w:t>fennáló</w:t>
      </w:r>
      <w:proofErr w:type="spellEnd"/>
      <w:r>
        <w:t xml:space="preserve"> erős, savas </w:t>
      </w:r>
      <w:proofErr w:type="spellStart"/>
      <w:r>
        <w:t>-maró</w:t>
      </w:r>
      <w:proofErr w:type="spellEnd"/>
      <w:r>
        <w:t xml:space="preserve"> hatás károsítja a nyálkahártyát és kialakulhat a </w:t>
      </w:r>
      <w:proofErr w:type="spellStart"/>
      <w:r>
        <w:t>gyomorfekély.Amikor</w:t>
      </w:r>
      <w:proofErr w:type="spellEnd"/>
      <w:r>
        <w:t xml:space="preserve"> a savas gyomornedv </w:t>
      </w:r>
      <w:proofErr w:type="spellStart"/>
      <w:r>
        <w:t>ph-ja</w:t>
      </w:r>
      <w:proofErr w:type="spellEnd"/>
      <w:r>
        <w:t xml:space="preserve"> a nyombélbe érve sem semlegesítődik, akkor hozza létre a nyombélfekélyt.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Kialakulásának okai</w:t>
      </w:r>
      <w:r>
        <w:t>:</w:t>
      </w:r>
    </w:p>
    <w:p w:rsidR="00961EC0" w:rsidRDefault="00F227D5">
      <w:pPr>
        <w:pStyle w:val="Standard"/>
      </w:pPr>
      <w:proofErr w:type="spellStart"/>
      <w:r>
        <w:lastRenderedPageBreak/>
        <w:t>Helicobacter</w:t>
      </w:r>
      <w:proofErr w:type="spellEnd"/>
      <w:r>
        <w:t xml:space="preserve"> </w:t>
      </w:r>
      <w:proofErr w:type="spellStart"/>
      <w:r>
        <w:t>pilori</w:t>
      </w:r>
      <w:proofErr w:type="spellEnd"/>
    </w:p>
    <w:p w:rsidR="00961EC0" w:rsidRDefault="00F227D5">
      <w:pPr>
        <w:pStyle w:val="Standard"/>
      </w:pPr>
      <w:r>
        <w:t>gyógyszerek mellékhatásai- szteroidok (</w:t>
      </w:r>
      <w:proofErr w:type="spellStart"/>
      <w:r>
        <w:t>assthmánál</w:t>
      </w:r>
      <w:proofErr w:type="spellEnd"/>
      <w:r>
        <w:t>, allergiánál, autoimmun betegségeknél), gyulladás csökkentők, reumás panaszok elleni fájdalom csillapítók stb.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Tünetei:</w:t>
      </w:r>
    </w:p>
    <w:p w:rsidR="00961EC0" w:rsidRDefault="00F227D5">
      <w:pPr>
        <w:pStyle w:val="Standard"/>
      </w:pPr>
      <w:proofErr w:type="spellStart"/>
      <w:r>
        <w:t>-gyomorszáj</w:t>
      </w:r>
      <w:proofErr w:type="spellEnd"/>
      <w:r>
        <w:t xml:space="preserve"> tájékán fellépő tompa, égő </w:t>
      </w:r>
      <w:proofErr w:type="spellStart"/>
      <w:r>
        <w:t>jellegő</w:t>
      </w:r>
      <w:proofErr w:type="spellEnd"/>
      <w:r>
        <w:t xml:space="preserve"> fájdalom, amely </w:t>
      </w:r>
      <w:r>
        <w:t>a hátba sugárzik</w:t>
      </w:r>
    </w:p>
    <w:p w:rsidR="00961EC0" w:rsidRDefault="00F227D5">
      <w:pPr>
        <w:pStyle w:val="Standard"/>
      </w:pPr>
      <w:proofErr w:type="spellStart"/>
      <w:r>
        <w:t>-közvetlenül</w:t>
      </w:r>
      <w:proofErr w:type="spellEnd"/>
      <w:r>
        <w:t xml:space="preserve"> az étkezés után szűnik meg, majd a gyomor kiürülésének </w:t>
      </w:r>
      <w:proofErr w:type="spellStart"/>
      <w:r>
        <w:t>előrehaladtával</w:t>
      </w:r>
      <w:proofErr w:type="spellEnd"/>
      <w:r>
        <w:t xml:space="preserve"> fokozatosan visszatér.</w:t>
      </w:r>
    </w:p>
    <w:p w:rsidR="00961EC0" w:rsidRDefault="00F227D5">
      <w:pPr>
        <w:pStyle w:val="Standard"/>
      </w:pPr>
      <w:proofErr w:type="spellStart"/>
      <w:r>
        <w:t>-bizonyod</w:t>
      </w:r>
      <w:proofErr w:type="spellEnd"/>
      <w:r>
        <w:t xml:space="preserve"> ételek fogyasztása fokozza a panaszokat- erősen fűszerezett, zsíros ételek, édesség, fehér bor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Szövődmények:</w:t>
      </w:r>
    </w:p>
    <w:p w:rsidR="00961EC0" w:rsidRDefault="00F227D5">
      <w:pPr>
        <w:pStyle w:val="Standard"/>
      </w:pPr>
      <w:proofErr w:type="spellStart"/>
      <w:r>
        <w:t>-Perforatio-</w:t>
      </w:r>
      <w:r>
        <w:t>átfúródás-heveny</w:t>
      </w:r>
      <w:proofErr w:type="spellEnd"/>
      <w:r>
        <w:t xml:space="preserve"> hasi katasztrófa</w:t>
      </w:r>
    </w:p>
    <w:p w:rsidR="00961EC0" w:rsidRDefault="00F227D5">
      <w:pPr>
        <w:pStyle w:val="Standard"/>
      </w:pPr>
      <w:r>
        <w:t>éles, késszúrás szerű fájdalom, megsemmisülés érzése, hányinger, hányás, izzadás, nyugtalanság, összegörnyed a beteg, a légzése kapkodó, fájdalmas.</w:t>
      </w:r>
    </w:p>
    <w:p w:rsidR="00961EC0" w:rsidRDefault="00F227D5">
      <w:pPr>
        <w:pStyle w:val="Standard"/>
      </w:pPr>
      <w:r>
        <w:t>Kezelése: műtét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proofErr w:type="spellStart"/>
      <w:r>
        <w:t>-Vérzés-haemmorrhagia</w:t>
      </w:r>
      <w:proofErr w:type="spellEnd"/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a. idült-okkult vérzés-kisfokú, </w:t>
      </w:r>
      <w:proofErr w:type="spellStart"/>
      <w:r>
        <w:t>szivárgás.székletben</w:t>
      </w:r>
      <w:proofErr w:type="spellEnd"/>
      <w:r>
        <w:t xml:space="preserve"> emésztett </w:t>
      </w:r>
      <w:proofErr w:type="spellStart"/>
      <w:r>
        <w:t>vér-melaena-</w:t>
      </w:r>
      <w:proofErr w:type="spellEnd"/>
      <w:r>
        <w:t>, rendkívül bűzös</w:t>
      </w:r>
    </w:p>
    <w:p w:rsidR="00961EC0" w:rsidRDefault="00F227D5">
      <w:pPr>
        <w:pStyle w:val="Standard"/>
      </w:pPr>
      <w:proofErr w:type="spellStart"/>
      <w:r>
        <w:t>b.heveny-masszív</w:t>
      </w:r>
      <w:proofErr w:type="spellEnd"/>
      <w:r>
        <w:t xml:space="preserve"> vérzés, minden előjel nélkül, hányás, a hányadék fele emésztett, fele friss vér.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proofErr w:type="spellStart"/>
      <w:r>
        <w:t>-szűkület-stenosis-</w:t>
      </w:r>
      <w:proofErr w:type="spellEnd"/>
      <w:r>
        <w:t xml:space="preserve"> a fekély heges zsugorodása szűkíti a lumenét, a gyomorban pang az étel–hányá</w:t>
      </w:r>
      <w:r>
        <w:t>s--</w:t>
      </w:r>
      <w:proofErr w:type="spellStart"/>
      <w:r>
        <w:t>-elektrolit</w:t>
      </w:r>
      <w:proofErr w:type="spellEnd"/>
      <w:r>
        <w:t xml:space="preserve"> vesztés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proofErr w:type="spellStart"/>
      <w:r>
        <w:t>-rákos</w:t>
      </w:r>
      <w:proofErr w:type="spellEnd"/>
      <w:r>
        <w:t xml:space="preserve"> átalakulás: </w:t>
      </w:r>
      <w:proofErr w:type="spellStart"/>
      <w:r>
        <w:t>malingnisatio-</w:t>
      </w:r>
      <w:proofErr w:type="spellEnd"/>
      <w:r>
        <w:t xml:space="preserve"> hosszú évekig fennálló fekélyből rák fejlődhet ki.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Friss szövődmény mentes fekély-diéta, gyógyszeres kezelés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Abszolút műtéti javallat: életveszélyes szövődmény, nem szűnő heveny vérzés, </w:t>
      </w:r>
      <w:proofErr w:type="spellStart"/>
      <w:r>
        <w:t>malignizác</w:t>
      </w:r>
      <w:r>
        <w:t>ió</w:t>
      </w:r>
      <w:proofErr w:type="spellEnd"/>
      <w:r>
        <w:t xml:space="preserve"> gyanúja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Relatív műtéti javaslat: évek óta fennálló heges fekélyek, belgyógyászati kezelésekre nem javul.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Műtétek: </w:t>
      </w:r>
      <w:proofErr w:type="spellStart"/>
      <w:r>
        <w:t>Billroth</w:t>
      </w:r>
      <w:proofErr w:type="spellEnd"/>
      <w:r>
        <w:t xml:space="preserve"> 1: a gyomor és nyombélcsonk között </w:t>
      </w:r>
      <w:proofErr w:type="spellStart"/>
      <w:r>
        <w:t>szájadékot</w:t>
      </w:r>
      <w:proofErr w:type="spellEnd"/>
      <w:r>
        <w:t xml:space="preserve"> létesítenek.</w:t>
      </w:r>
    </w:p>
    <w:p w:rsidR="00961EC0" w:rsidRDefault="00F227D5">
      <w:pPr>
        <w:pStyle w:val="Standard"/>
      </w:pPr>
      <w:r>
        <w:t xml:space="preserve">Billroth2: a nyombélcsonkot vakon zárják majd a csonk és az első </w:t>
      </w:r>
      <w:r>
        <w:t xml:space="preserve">éhbél csonk között </w:t>
      </w:r>
      <w:proofErr w:type="spellStart"/>
      <w:r>
        <w:t>szájadékot</w:t>
      </w:r>
      <w:proofErr w:type="spellEnd"/>
      <w:r>
        <w:t xml:space="preserve"> képeznek.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ULCUS DUODENI:- nyombélfekély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A nyombélfekély a vékonybél felső szakaszán kialakult szövethiány, melynek kezelése helyes táplálkozással, gyógyszerekkel, végső esetben műtéttel történik.</w:t>
      </w:r>
    </w:p>
    <w:p w:rsidR="00961EC0" w:rsidRDefault="00F227D5">
      <w:pPr>
        <w:pStyle w:val="Standard"/>
      </w:pPr>
      <w:r>
        <w:t xml:space="preserve">Okozója: </w:t>
      </w:r>
      <w:proofErr w:type="spellStart"/>
      <w:r>
        <w:t>helicobacter</w:t>
      </w:r>
      <w:proofErr w:type="spellEnd"/>
      <w:r>
        <w:t xml:space="preserve"> bakté</w:t>
      </w:r>
      <w:r>
        <w:t>rium, helytelen táplálkozás, életmód, idegrendszeri zavarok.</w:t>
      </w:r>
    </w:p>
    <w:p w:rsidR="00961EC0" w:rsidRDefault="00F227D5">
      <w:pPr>
        <w:pStyle w:val="Standard"/>
      </w:pPr>
      <w:r>
        <w:t xml:space="preserve">Kezelése: az orvos egyénre szabottan a beteg állapotának megfelelően választja ki a savcsökkentő, nyálkahártya védő és a H. </w:t>
      </w:r>
      <w:proofErr w:type="spellStart"/>
      <w:r>
        <w:t>pylori</w:t>
      </w:r>
      <w:proofErr w:type="spellEnd"/>
      <w:r>
        <w:t xml:space="preserve"> baktériumokat </w:t>
      </w:r>
      <w:proofErr w:type="spellStart"/>
      <w:r>
        <w:t>kiírtó</w:t>
      </w:r>
      <w:proofErr w:type="spellEnd"/>
      <w:r>
        <w:t xml:space="preserve"> szereket, illetve antibiotikumokat.</w:t>
      </w:r>
    </w:p>
    <w:p w:rsidR="00961EC0" w:rsidRDefault="00F227D5">
      <w:pPr>
        <w:pStyle w:val="Standard"/>
      </w:pPr>
      <w:r>
        <w:t>A legtö</w:t>
      </w:r>
      <w:r>
        <w:t xml:space="preserve">bb nyombélfekély </w:t>
      </w:r>
      <w:proofErr w:type="spellStart"/>
      <w:r>
        <w:t>siekresen</w:t>
      </w:r>
      <w:proofErr w:type="spellEnd"/>
      <w:r>
        <w:t xml:space="preserve"> kezelhető gyógyszerekkel, de ha már 3 hónapos kezelés alatt sem gyógyul, szükségessé válhat a sebészi megoldás.</w:t>
      </w:r>
    </w:p>
    <w:p w:rsidR="00961EC0" w:rsidRDefault="00F227D5">
      <w:pPr>
        <w:pStyle w:val="Standard"/>
      </w:pPr>
      <w:r>
        <w:t xml:space="preserve">A diéta alapszabálya: sokszor egyen keveset..2-3óránként kevés ételt elfogyasztva hogy a gyomor rövid időn át legyen </w:t>
      </w:r>
      <w:r>
        <w:t>üres, így rövid ideig érvényesül a gyomorsav hatása.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GYOMORRÁK- CARCINOMA VENTRICULI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Leggyakoribb 40-60 éves férfiakon, szerepe van a idült gyomorfekély, savhiányos gyomorhurut</w:t>
      </w:r>
    </w:p>
    <w:p w:rsidR="00961EC0" w:rsidRDefault="00F227D5">
      <w:pPr>
        <w:pStyle w:val="Standard"/>
      </w:pPr>
      <w:r>
        <w:t xml:space="preserve">Leggyakoribb: a </w:t>
      </w:r>
      <w:proofErr w:type="spellStart"/>
      <w:r>
        <w:t>pylorus</w:t>
      </w:r>
      <w:proofErr w:type="spellEnd"/>
      <w:r>
        <w:t xml:space="preserve"> előtt alakul ki a kisgörbületen</w:t>
      </w:r>
    </w:p>
    <w:p w:rsidR="00961EC0" w:rsidRDefault="00F227D5">
      <w:pPr>
        <w:pStyle w:val="Standard"/>
      </w:pPr>
      <w:r>
        <w:t xml:space="preserve">Tünet: lassan, </w:t>
      </w:r>
      <w:r>
        <w:t>észrevétlen alakul ki</w:t>
      </w:r>
    </w:p>
    <w:p w:rsidR="00961EC0" w:rsidRDefault="00F227D5">
      <w:pPr>
        <w:pStyle w:val="Standard"/>
      </w:pPr>
      <w:r>
        <w:t>Általános tünet: gyengeség, fáradékonyság, étvágytalanság, sápadtság, gyomortáji fájdalom, bűzös böfögés, testsúly csökkenés, hamuszürke arcszín, hányás, hányinger</w:t>
      </w:r>
    </w:p>
    <w:p w:rsidR="00961EC0" w:rsidRDefault="00F227D5">
      <w:pPr>
        <w:pStyle w:val="Standard"/>
      </w:pPr>
      <w:proofErr w:type="spellStart"/>
      <w:r>
        <w:t>Szöv</w:t>
      </w:r>
      <w:proofErr w:type="spellEnd"/>
      <w:r>
        <w:t>: vérzés, szűkület, átfúródás</w:t>
      </w:r>
    </w:p>
    <w:p w:rsidR="00961EC0" w:rsidRDefault="00F227D5">
      <w:pPr>
        <w:pStyle w:val="Standard"/>
      </w:pPr>
      <w:r>
        <w:t>Kezelés: radikális műtét–</w:t>
      </w:r>
      <w:proofErr w:type="spellStart"/>
      <w:r>
        <w:t>resectio</w:t>
      </w:r>
      <w:proofErr w:type="spellEnd"/>
      <w:r>
        <w:t xml:space="preserve"> (c</w:t>
      </w:r>
      <w:r>
        <w:t>sonkolás), teljes kiirtás</w:t>
      </w:r>
    </w:p>
    <w:p w:rsidR="00961EC0" w:rsidRDefault="00F227D5">
      <w:pPr>
        <w:pStyle w:val="Standard"/>
      </w:pPr>
      <w:r>
        <w:t>Gyomoroperált az első 24 órában nem fogyaszthat semmit.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Műtét utáni szövődmények:</w:t>
      </w:r>
    </w:p>
    <w:p w:rsidR="00961EC0" w:rsidRDefault="00F227D5">
      <w:pPr>
        <w:pStyle w:val="Standard"/>
      </w:pPr>
      <w:proofErr w:type="spellStart"/>
      <w:r>
        <w:t>-atonia-</w:t>
      </w:r>
      <w:proofErr w:type="spellEnd"/>
      <w:r>
        <w:t xml:space="preserve"> a gyomor tónustalan, perisztaltikája nincs, váladék jön vissza, erős csuklás, verejtékezés</w:t>
      </w:r>
    </w:p>
    <w:p w:rsidR="00961EC0" w:rsidRDefault="00F227D5">
      <w:pPr>
        <w:pStyle w:val="Standard"/>
      </w:pPr>
      <w:proofErr w:type="spellStart"/>
      <w:r>
        <w:t>-utóvérzés-</w:t>
      </w:r>
      <w:proofErr w:type="spellEnd"/>
      <w:r>
        <w:t xml:space="preserve"> RR csökken, P szapora, </w:t>
      </w:r>
      <w:proofErr w:type="spellStart"/>
      <w:r>
        <w:t>filiformis</w:t>
      </w:r>
      <w:proofErr w:type="spellEnd"/>
    </w:p>
    <w:p w:rsidR="00961EC0" w:rsidRDefault="00F227D5">
      <w:pPr>
        <w:pStyle w:val="Standard"/>
      </w:pPr>
      <w:proofErr w:type="spellStart"/>
      <w:r>
        <w:t>-</w:t>
      </w:r>
      <w:r>
        <w:t>varrat</w:t>
      </w:r>
      <w:proofErr w:type="spellEnd"/>
      <w:r>
        <w:t xml:space="preserve"> elégtelenség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GASTRITIS ACUTA- akut gyomorhurut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A gyomor nyálkahártyájának gyulladását gyomorhurutnak nevezzük.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A gyomor üregét redőzött </w:t>
      </w:r>
      <w:proofErr w:type="spellStart"/>
      <w:r>
        <w:t>nyálkahárta</w:t>
      </w:r>
      <w:proofErr w:type="spellEnd"/>
      <w:r>
        <w:t xml:space="preserve"> béleli. A nyálkahártyát sűrű nyák borítja, ez védi az alatta fekvő szöveteket az erős savaktól és</w:t>
      </w:r>
      <w:r>
        <w:t xml:space="preserve"> az emésztő </w:t>
      </w:r>
      <w:proofErr w:type="spellStart"/>
      <w:r>
        <w:t>enzimektől.Gyomorhurut</w:t>
      </w:r>
      <w:proofErr w:type="spellEnd"/>
      <w:r>
        <w:t xml:space="preserve"> akkor alakul ki, ha a védőnyák mennyisége csökken vagy a nyálkahártya vérellátása csökken.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Diagnosztikája: gyomortükrözéssel állapítják meg</w:t>
      </w:r>
    </w:p>
    <w:p w:rsidR="00961EC0" w:rsidRDefault="00F227D5">
      <w:pPr>
        <w:pStyle w:val="Standard"/>
      </w:pPr>
      <w:r>
        <w:t>Okai: gyomorsav, gyógyszerek-érszűkületre, ízületi bántalmakra, gyulladás csökke</w:t>
      </w:r>
      <w:r>
        <w:t>ntők, túlzott alkoholfogyasztás, rendszertelen étkezés, túl fűszeres ételek</w:t>
      </w:r>
    </w:p>
    <w:p w:rsidR="00961EC0" w:rsidRDefault="00F227D5">
      <w:pPr>
        <w:pStyle w:val="Standard"/>
      </w:pPr>
      <w:r>
        <w:t xml:space="preserve">Tünetei: </w:t>
      </w:r>
      <w:proofErr w:type="spellStart"/>
      <w:r>
        <w:t>dájdalom</w:t>
      </w:r>
      <w:proofErr w:type="spellEnd"/>
      <w:r>
        <w:t xml:space="preserve"> a has felső részében, általános rossz közérzet, gyomorégés, hányás, hányinger, böfögés, étvágytalanság, felmaródások-gyomor vérzések</w:t>
      </w:r>
    </w:p>
    <w:p w:rsidR="00961EC0" w:rsidRDefault="00F227D5">
      <w:pPr>
        <w:pStyle w:val="Standard"/>
      </w:pPr>
      <w:r>
        <w:t>Kezelése:</w:t>
      </w:r>
    </w:p>
    <w:p w:rsidR="00961EC0" w:rsidRDefault="00F227D5">
      <w:pPr>
        <w:pStyle w:val="Standard"/>
      </w:pPr>
      <w:proofErr w:type="spellStart"/>
      <w:r>
        <w:t>-a</w:t>
      </w:r>
      <w:proofErr w:type="spellEnd"/>
      <w:r>
        <w:t xml:space="preserve"> gyomor pihenteté</w:t>
      </w:r>
      <w:r>
        <w:t>se-1-2 napi éheztetés</w:t>
      </w:r>
    </w:p>
    <w:p w:rsidR="00961EC0" w:rsidRDefault="00F227D5">
      <w:pPr>
        <w:pStyle w:val="Standard"/>
      </w:pPr>
      <w:proofErr w:type="spellStart"/>
      <w:r>
        <w:t>-folyékony</w:t>
      </w:r>
      <w:proofErr w:type="spellEnd"/>
      <w:r>
        <w:t xml:space="preserve"> pépes majd vegyes étel- könnyen emészthető, nyálkahártyát nyugtató, pirított kenyér,főtt </w:t>
      </w:r>
      <w:proofErr w:type="spellStart"/>
      <w:r>
        <w:t>borgonya</w:t>
      </w:r>
      <w:proofErr w:type="spellEnd"/>
      <w:r>
        <w:t>, reszelt alma</w:t>
      </w:r>
    </w:p>
    <w:p w:rsidR="00961EC0" w:rsidRDefault="00F227D5">
      <w:pPr>
        <w:pStyle w:val="Standard"/>
      </w:pPr>
      <w:proofErr w:type="spellStart"/>
      <w:r>
        <w:t>-zsírszegény</w:t>
      </w:r>
      <w:proofErr w:type="spellEnd"/>
      <w:r>
        <w:t xml:space="preserve"> fehérje forrás–sovány felvágottak, főtt csirke</w:t>
      </w:r>
    </w:p>
    <w:p w:rsidR="00961EC0" w:rsidRDefault="00F227D5">
      <w:pPr>
        <w:pStyle w:val="Standard"/>
      </w:pPr>
      <w:r>
        <w:t xml:space="preserve">könnyen emészthető zsírok-növényi olajok, </w:t>
      </w:r>
      <w:proofErr w:type="spellStart"/>
      <w:r>
        <w:t>light</w:t>
      </w:r>
      <w:proofErr w:type="spellEnd"/>
      <w:r>
        <w:t xml:space="preserve"> </w:t>
      </w:r>
      <w:r>
        <w:t>margarin</w:t>
      </w:r>
    </w:p>
    <w:p w:rsidR="00961EC0" w:rsidRDefault="00F227D5">
      <w:pPr>
        <w:pStyle w:val="Standard"/>
      </w:pPr>
      <w:proofErr w:type="spellStart"/>
      <w:r>
        <w:t>-a</w:t>
      </w:r>
      <w:proofErr w:type="spellEnd"/>
      <w:r>
        <w:t xml:space="preserve"> második héttől- </w:t>
      </w:r>
      <w:proofErr w:type="spellStart"/>
      <w:r>
        <w:t>kimélő</w:t>
      </w:r>
      <w:proofErr w:type="spellEnd"/>
      <w:r>
        <w:t xml:space="preserve"> fűszerezetlen ételek</w:t>
      </w:r>
    </w:p>
    <w:p w:rsidR="00961EC0" w:rsidRDefault="00F227D5">
      <w:pPr>
        <w:pStyle w:val="Standard"/>
      </w:pPr>
      <w:proofErr w:type="spellStart"/>
      <w:r>
        <w:t>-a</w:t>
      </w:r>
      <w:proofErr w:type="spellEnd"/>
      <w:r>
        <w:t xml:space="preserve"> falatok alapos megrágása,egyenletes folyadékbevitel.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rPr>
          <w:b/>
          <w:bCs/>
          <w:u w:val="single"/>
        </w:rPr>
        <w:t xml:space="preserve">GASTRITIS </w:t>
      </w:r>
      <w:proofErr w:type="spellStart"/>
      <w:r>
        <w:rPr>
          <w:b/>
          <w:bCs/>
          <w:u w:val="single"/>
        </w:rPr>
        <w:t>CHRONICA</w:t>
      </w:r>
      <w:r>
        <w:t>-Idült</w:t>
      </w:r>
      <w:proofErr w:type="spellEnd"/>
      <w:r>
        <w:t xml:space="preserve"> gyomorhurut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Oka: mértéktelen alkoholfogyasztás, túlzott dohányzás, idegrendszeri működési zavar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Tünetei: étvágytalan</w:t>
      </w:r>
      <w:r>
        <w:t xml:space="preserve">ság, enyhe émelygés, </w:t>
      </w:r>
      <w:proofErr w:type="spellStart"/>
      <w:r>
        <w:t>tetltségérzet-</w:t>
      </w:r>
      <w:proofErr w:type="spellEnd"/>
      <w:r>
        <w:t xml:space="preserve"> azonosak az akut gyomorhurutéval, csak enyhébbek.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Kezelése: diéta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proofErr w:type="spellStart"/>
      <w:r>
        <w:t>-jól</w:t>
      </w:r>
      <w:proofErr w:type="spellEnd"/>
      <w:r>
        <w:t xml:space="preserve"> rágja meg az ételt</w:t>
      </w:r>
    </w:p>
    <w:p w:rsidR="00961EC0" w:rsidRDefault="00F227D5">
      <w:pPr>
        <w:pStyle w:val="Standard"/>
        <w:numPr>
          <w:ilvl w:val="0"/>
          <w:numId w:val="6"/>
        </w:numPr>
      </w:pPr>
      <w:r>
        <w:t>kerüljék a feszültséget, aludjanak legalább 8 órát</w:t>
      </w:r>
    </w:p>
    <w:p w:rsidR="00961EC0" w:rsidRDefault="00F227D5">
      <w:pPr>
        <w:pStyle w:val="Standard"/>
        <w:numPr>
          <w:ilvl w:val="0"/>
          <w:numId w:val="6"/>
        </w:numPr>
      </w:pPr>
      <w:r>
        <w:t>tornázzon, mozogjon friss levegőn</w:t>
      </w:r>
    </w:p>
    <w:p w:rsidR="00961EC0" w:rsidRDefault="00F227D5">
      <w:pPr>
        <w:pStyle w:val="Standard"/>
        <w:numPr>
          <w:ilvl w:val="0"/>
          <w:numId w:val="6"/>
        </w:numPr>
      </w:pPr>
      <w:r>
        <w:t>betegségét ne vegye félvállról, ne hanyagol</w:t>
      </w:r>
      <w:r>
        <w:t>ja el magát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NEM FERTŐZÉSES EREDETŰ BÉLGYULLADÁSOK- </w:t>
      </w:r>
      <w:proofErr w:type="spellStart"/>
      <w:r>
        <w:t>Colitis</w:t>
      </w:r>
      <w:proofErr w:type="spellEnd"/>
      <w:r>
        <w:t xml:space="preserve"> </w:t>
      </w:r>
      <w:proofErr w:type="spellStart"/>
      <w:r>
        <w:t>ulcerosa</w:t>
      </w:r>
      <w:proofErr w:type="spellEnd"/>
      <w:r>
        <w:t xml:space="preserve"> és </w:t>
      </w:r>
      <w:proofErr w:type="spellStart"/>
      <w:r>
        <w:t>Crohn</w:t>
      </w:r>
      <w:proofErr w:type="spellEnd"/>
      <w:r>
        <w:t xml:space="preserve"> betegség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A </w:t>
      </w:r>
      <w:proofErr w:type="spellStart"/>
      <w:r>
        <w:t>colitis</w:t>
      </w:r>
      <w:proofErr w:type="spellEnd"/>
      <w:r>
        <w:t xml:space="preserve"> a vastagbél krónikus gyulladása. A betegség megjelenési helyét tekintve mindig alulról, a végbél környékéről indul ki, ill. ez a szakasz a legsúlyosabban érin</w:t>
      </w:r>
      <w:r>
        <w:t>tett.</w:t>
      </w:r>
    </w:p>
    <w:p w:rsidR="00961EC0" w:rsidRDefault="00F227D5">
      <w:pPr>
        <w:pStyle w:val="Standard"/>
      </w:pPr>
      <w:r>
        <w:t xml:space="preserve">Szervi oka nem ismert. Feltételezés az immunrendszer hibája. A védekezésben rész vállaló immunsejtek egy bizonyos típusa folyamatos vagy rendre kiújuló támadást intéz a bélbaktériumok ellen, ennek nyomán egy tartós és indokolatlan gyulladásos </w:t>
      </w:r>
      <w:proofErr w:type="spellStart"/>
      <w:r>
        <w:t>llapot</w:t>
      </w:r>
      <w:proofErr w:type="spellEnd"/>
      <w:r>
        <w:t xml:space="preserve"> </w:t>
      </w:r>
      <w:r>
        <w:t>marad fenn a bél falában, ami károsodáshoz vezet.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Tünet: tartósan fenn maradó hasmenés, mely rendszerint véres,nyálkás. A laza széklet naponta 10-15 alkalommal is jelentkezhet. Az inger éjszaka is felébresztheti a beteget. Ennek következtében vashiány, vé</w:t>
      </w:r>
      <w:r>
        <w:t>rszegénység léphet fel, valamint hasi fájdalom, az alhas bal területén.</w:t>
      </w:r>
    </w:p>
    <w:p w:rsidR="00961EC0" w:rsidRDefault="00F227D5">
      <w:pPr>
        <w:pStyle w:val="Standard"/>
      </w:pPr>
      <w:r>
        <w:t xml:space="preserve">Kivizsgálása: </w:t>
      </w:r>
      <w:proofErr w:type="spellStart"/>
      <w:r>
        <w:t>bakterológiai</w:t>
      </w:r>
      <w:proofErr w:type="spellEnd"/>
      <w:r>
        <w:t xml:space="preserve"> székletvizsgálattal ki kell zárni a hasmenés fertőzéses eredetét. 2-3 hétnél tovább fennálló, negatív </w:t>
      </w:r>
      <w:proofErr w:type="spellStart"/>
      <w:r>
        <w:t>bakterológiai</w:t>
      </w:r>
      <w:proofErr w:type="spellEnd"/>
      <w:r>
        <w:t xml:space="preserve"> </w:t>
      </w:r>
      <w:proofErr w:type="spellStart"/>
      <w:r>
        <w:t>keket</w:t>
      </w:r>
      <w:proofErr w:type="spellEnd"/>
      <w:r>
        <w:t xml:space="preserve"> esetén végbél tükrözést indokolt v</w:t>
      </w:r>
      <w:r>
        <w:t xml:space="preserve">égezni. Szövettani mintavételnek is kell </w:t>
      </w:r>
      <w:proofErr w:type="spellStart"/>
      <w:r>
        <w:t>történnia</w:t>
      </w:r>
      <w:proofErr w:type="spellEnd"/>
      <w:r>
        <w:t>, ez tisztázza a gyulladásos bélbetegség tényét, súlyosságát és kiterjedését.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Szövődmény: tápanyag feszívódási zavarok, vitamin hiány, alultápláltság.</w:t>
      </w:r>
    </w:p>
    <w:p w:rsidR="00961EC0" w:rsidRDefault="00F227D5">
      <w:pPr>
        <w:pStyle w:val="Standard"/>
      </w:pPr>
      <w:r>
        <w:t xml:space="preserve">Kezelése: </w:t>
      </w:r>
      <w:proofErr w:type="spellStart"/>
      <w:r>
        <w:t>-étrendi</w:t>
      </w:r>
      <w:proofErr w:type="spellEnd"/>
      <w:r>
        <w:t>, életmódbeli változtatások, zsíros,</w:t>
      </w:r>
      <w:r>
        <w:t xml:space="preserve"> fűszeres ételek elhagyása,</w:t>
      </w:r>
    </w:p>
    <w:p w:rsidR="00961EC0" w:rsidRDefault="00F227D5">
      <w:pPr>
        <w:pStyle w:val="Standard"/>
      </w:pPr>
      <w:proofErr w:type="spellStart"/>
      <w:r>
        <w:t>-pszichoterápia</w:t>
      </w:r>
      <w:proofErr w:type="spellEnd"/>
      <w:r>
        <w:t xml:space="preserve"> alkalmazása</w:t>
      </w:r>
    </w:p>
    <w:p w:rsidR="00961EC0" w:rsidRDefault="00F227D5">
      <w:pPr>
        <w:pStyle w:val="Standard"/>
      </w:pPr>
      <w:proofErr w:type="spellStart"/>
      <w:r>
        <w:t>-gyógyszeres</w:t>
      </w:r>
      <w:proofErr w:type="spellEnd"/>
      <w:r>
        <w:t xml:space="preserve"> kezelés, </w:t>
      </w:r>
      <w:proofErr w:type="spellStart"/>
      <w:r>
        <w:t>kortikoszteroidok-aminoszalicilátok-probiotikumokkal</w:t>
      </w:r>
      <w:proofErr w:type="spellEnd"/>
      <w:r>
        <w:t xml:space="preserve"> való kiegészítése.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CROHN-betegség</w:t>
      </w:r>
      <w:proofErr w:type="spellEnd"/>
    </w:p>
    <w:p w:rsidR="00961EC0" w:rsidRDefault="00961EC0">
      <w:pPr>
        <w:pStyle w:val="Standard"/>
        <w:rPr>
          <w:b/>
          <w:bCs/>
          <w:u w:val="single"/>
        </w:rPr>
      </w:pPr>
    </w:p>
    <w:p w:rsidR="00961EC0" w:rsidRDefault="00F227D5">
      <w:pPr>
        <w:pStyle w:val="Standard"/>
      </w:pPr>
      <w:proofErr w:type="spellStart"/>
      <w:r>
        <w:t>Burill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 amerikai belgyógyászról kapta a nevét.</w:t>
      </w:r>
    </w:p>
    <w:p w:rsidR="00961EC0" w:rsidRDefault="00F227D5">
      <w:pPr>
        <w:pStyle w:val="Standard"/>
      </w:pPr>
      <w:r>
        <w:t xml:space="preserve">Krónikus lefolyású immun-eredetű </w:t>
      </w:r>
      <w:r>
        <w:t>bélgyulladás, többsége fiatal felnőtt korban jelentkezik.</w:t>
      </w:r>
    </w:p>
    <w:p w:rsidR="00961EC0" w:rsidRDefault="00F227D5">
      <w:pPr>
        <w:pStyle w:val="Standard"/>
      </w:pPr>
      <w:r>
        <w:t>A gyulladásos elváltozások a szájüregtől a végbélnyílásig a teljes tápcsatornát érintheti, bizonyos szakaszokat érintetlenül hagyva, másokat szakaszosan megbetegítve.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Leggyakoribb helye a vékonybél</w:t>
      </w:r>
      <w:r>
        <w:t xml:space="preserve"> utolsó szakasza. A gyulladás a bélfal teljes vastagságát érinti. (ellentétben a </w:t>
      </w:r>
      <w:proofErr w:type="spellStart"/>
      <w:r>
        <w:t>colitis</w:t>
      </w:r>
      <w:proofErr w:type="spellEnd"/>
      <w:r>
        <w:t xml:space="preserve"> </w:t>
      </w:r>
      <w:proofErr w:type="spellStart"/>
      <w:r>
        <w:t>ulcerosaval</w:t>
      </w:r>
      <w:proofErr w:type="spellEnd"/>
      <w:r>
        <w:t xml:space="preserve"> mely csak a belet bélelő nyálkahártyát betegíti meg)</w:t>
      </w:r>
    </w:p>
    <w:p w:rsidR="00961EC0" w:rsidRDefault="00F227D5">
      <w:pPr>
        <w:pStyle w:val="Standard"/>
      </w:pPr>
      <w:r>
        <w:t>Tünetek: visszatérő jobb alhasi görcsös fájdalmak</w:t>
      </w:r>
    </w:p>
    <w:p w:rsidR="00961EC0" w:rsidRDefault="00F227D5">
      <w:pPr>
        <w:pStyle w:val="Standard"/>
      </w:pPr>
      <w:r>
        <w:t>Dg: labor eredmények: kóros gyulladásos kép, gyomor,</w:t>
      </w:r>
      <w:r>
        <w:t xml:space="preserve"> vastagbél tükrözés, a vékonybelek speciális </w:t>
      </w:r>
      <w:proofErr w:type="spellStart"/>
      <w:r>
        <w:t>radiologiai</w:t>
      </w:r>
      <w:proofErr w:type="spellEnd"/>
      <w:r>
        <w:t xml:space="preserve"> vizsgálata.</w:t>
      </w:r>
    </w:p>
    <w:p w:rsidR="00961EC0" w:rsidRDefault="00F227D5">
      <w:pPr>
        <w:pStyle w:val="Standard"/>
      </w:pPr>
      <w:r>
        <w:t>Kezelés: immunrendszert befolyásoló gyógyszerek, életmód változtatás, tartós gondozást igényel, mert egy egész életre elkíséri a beteget.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proofErr w:type="spellStart"/>
      <w:r>
        <w:t>-ne</w:t>
      </w:r>
      <w:proofErr w:type="spellEnd"/>
      <w:r>
        <w:t xml:space="preserve"> fogyasszon gyümölcsöt és gyümölcsleveket a k</w:t>
      </w:r>
      <w:r>
        <w:t>ritikus állapotban, a gyümölcsök a bélrendszerben fermentálódnak és elősegítik a gombák fejlődését</w:t>
      </w:r>
    </w:p>
    <w:p w:rsidR="00961EC0" w:rsidRDefault="00F227D5">
      <w:pPr>
        <w:pStyle w:val="Standard"/>
      </w:pPr>
      <w:proofErr w:type="spellStart"/>
      <w:r>
        <w:t>-sárgarépa</w:t>
      </w:r>
      <w:proofErr w:type="spellEnd"/>
      <w:r>
        <w:t xml:space="preserve">, zeller fogyasztása, csontleves csirke húsból fűszer nélkül, </w:t>
      </w:r>
      <w:proofErr w:type="spellStart"/>
      <w:r>
        <w:t>basmati</w:t>
      </w:r>
      <w:proofErr w:type="spellEnd"/>
      <w:r>
        <w:t xml:space="preserve"> rizs fogyasztása, amit leves betétként is lehet</w:t>
      </w:r>
    </w:p>
    <w:p w:rsidR="00961EC0" w:rsidRDefault="00F227D5">
      <w:pPr>
        <w:pStyle w:val="Standard"/>
      </w:pPr>
      <w:proofErr w:type="spellStart"/>
      <w:r>
        <w:t>-izometriás</w:t>
      </w:r>
      <w:proofErr w:type="spellEnd"/>
      <w:r>
        <w:t xml:space="preserve"> gyakorlatok végzé</w:t>
      </w:r>
      <w:r>
        <w:t>se, hal, párolt zöldséggel, nyugodt, kímélő életmód.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Nincstrkz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ILEUS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leggyakoribb hasi katasztrófa: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Oka : a béltartalom továbbjutásának és kiürülésének akadálya, amelynek következtében súlyos éle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veszélyes állapot  alakulhat ki.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Okai: 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1.,bélfal beidegzési zava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 .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1.1: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spasztikus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ileus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1.2: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paralytikus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(bénulásos)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ileus</w:t>
      </w:r>
      <w:proofErr w:type="spellEnd"/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Mechanikus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ileus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2.1:elzáródás a bélben :idegentest, daganat bélben, bélen kívül,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2.2: kizárt sérv,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2.3:leszorításos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ileus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2.4:csavarodásos, 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2.5:betüremkedéses(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invagináció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Tünetek:görcsök, hányinger, hányás, széklet, szelek nem távoznak, puffadás (meteorizmus), kisz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radás , sokkos állapot.</w:t>
      </w:r>
    </w:p>
    <w:p w:rsidR="00961EC0" w:rsidRDefault="00F227D5">
      <w:pPr>
        <w:pStyle w:val="Nincstrkz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Th.: beöntések,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infusiók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műtét</w:t>
      </w:r>
    </w:p>
    <w:p w:rsidR="00961EC0" w:rsidRDefault="00961EC0">
      <w:pPr>
        <w:pStyle w:val="Standard"/>
        <w:rPr>
          <w:rFonts w:cs="Times New Roman"/>
          <w:b/>
          <w:bCs/>
          <w:u w:val="single"/>
        </w:rPr>
      </w:pPr>
    </w:p>
    <w:p w:rsidR="00961EC0" w:rsidRDefault="00961EC0">
      <w:pPr>
        <w:pStyle w:val="Standard"/>
        <w:rPr>
          <w:rFonts w:cs="Times New Roman"/>
          <w:b/>
          <w:bCs/>
          <w:u w:val="single"/>
        </w:rPr>
      </w:pP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tbl>
      <w:tblPr>
        <w:tblW w:w="884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46"/>
      </w:tblGrid>
      <w:tr w:rsidR="00961EC0" w:rsidTr="00961EC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84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EC0" w:rsidRDefault="00F227D5">
            <w:pPr>
              <w:pStyle w:val="Default"/>
            </w:pPr>
            <w:r>
              <w:rPr>
                <w:rFonts w:ascii="Calibri" w:hAnsi="Calibri" w:cs="Calibri"/>
                <w:sz w:val="28"/>
                <w:szCs w:val="28"/>
              </w:rPr>
              <w:t xml:space="preserve">18. B Beszéljen 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fiziotherápiáról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és a felosztásáról a megadott szem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pontok szerint: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definició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bevitt energia alapján (magyar), biológiai válasz szerint (német felosztás)</w:t>
            </w:r>
          </w:p>
          <w:p w:rsidR="00961EC0" w:rsidRDefault="00961E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EC0" w:rsidTr="00961EC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846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EC0" w:rsidRDefault="00961E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61EC0" w:rsidRDefault="00F227D5">
      <w:pPr>
        <w:pStyle w:val="NormlWeb"/>
      </w:pPr>
      <w:r>
        <w:rPr>
          <w:rStyle w:val="Kiemels2"/>
          <w:rFonts w:ascii="Calibri" w:hAnsi="Calibri" w:cs="Calibri"/>
        </w:rPr>
        <w:t>Mi a fizioterápia?</w:t>
      </w:r>
    </w:p>
    <w:p w:rsidR="00961EC0" w:rsidRDefault="00F227D5">
      <w:pPr>
        <w:pStyle w:val="NormlWeb"/>
        <w:rPr>
          <w:rFonts w:ascii="Calibri" w:hAnsi="Calibri" w:cs="Calibri"/>
        </w:rPr>
      </w:pPr>
      <w:r>
        <w:rPr>
          <w:rFonts w:ascii="Calibri" w:hAnsi="Calibri" w:cs="Calibri"/>
        </w:rPr>
        <w:t>A fizioterápia a görög „</w:t>
      </w:r>
      <w:proofErr w:type="spellStart"/>
      <w:r>
        <w:rPr>
          <w:rFonts w:ascii="Calibri" w:hAnsi="Calibri" w:cs="Calibri"/>
        </w:rPr>
        <w:t>füzosz</w:t>
      </w:r>
      <w:proofErr w:type="spellEnd"/>
      <w:r>
        <w:rPr>
          <w:rFonts w:ascii="Calibri" w:hAnsi="Calibri" w:cs="Calibri"/>
        </w:rPr>
        <w:t>” szóból ered, melynek jelentése „természet”. A fizioterápia olyan gyógykezelés, amely a természetes</w:t>
      </w:r>
      <w:r>
        <w:rPr>
          <w:rFonts w:ascii="Calibri" w:hAnsi="Calibri" w:cs="Calibri"/>
        </w:rPr>
        <w:t xml:space="preserve"> eszközöket, a természet energiáit használja a kezelés során , továbbá alkalmaz kémiai energiát is </w:t>
      </w:r>
      <w:proofErr w:type="spellStart"/>
      <w:r>
        <w:rPr>
          <w:rFonts w:ascii="Calibri" w:hAnsi="Calibri" w:cs="Calibri"/>
        </w:rPr>
        <w:t>pl</w:t>
      </w:r>
      <w:proofErr w:type="spellEnd"/>
      <w:r>
        <w:rPr>
          <w:rFonts w:ascii="Calibri" w:hAnsi="Calibri" w:cs="Calibri"/>
        </w:rPr>
        <w:t>: a gyógyvizek.  </w:t>
      </w:r>
    </w:p>
    <w:p w:rsidR="00961EC0" w:rsidRDefault="00F227D5">
      <w:pPr>
        <w:pStyle w:val="NormlWeb"/>
      </w:pPr>
      <w:r>
        <w:rPr>
          <w:rStyle w:val="Kiemels2"/>
          <w:rFonts w:ascii="Calibri" w:hAnsi="Calibri" w:cs="Calibri"/>
        </w:rPr>
        <w:t>A fizioterápia története</w:t>
      </w:r>
      <w:r>
        <w:rPr>
          <w:rFonts w:ascii="Calibri" w:hAnsi="Calibri" w:cs="Calibri"/>
        </w:rPr>
        <w:t>: Már az ősember is használta a napot, a vizet és különféle füveket, növ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</w:rPr>
        <w:t>nyeket gyógyításra. Tudjuk, hogy Hippokr</w:t>
      </w:r>
      <w:r>
        <w:rPr>
          <w:rFonts w:ascii="Calibri" w:hAnsi="Calibri" w:cs="Calibri"/>
        </w:rPr>
        <w:t xml:space="preserve">atész alkalmazott masszázst, és </w:t>
      </w:r>
      <w:proofErr w:type="spellStart"/>
      <w:r>
        <w:rPr>
          <w:rFonts w:ascii="Calibri" w:hAnsi="Calibri" w:cs="Calibri"/>
        </w:rPr>
        <w:t>hidroth-t</w:t>
      </w:r>
      <w:proofErr w:type="spellEnd"/>
      <w:r>
        <w:rPr>
          <w:rFonts w:ascii="Calibri" w:hAnsi="Calibri" w:cs="Calibri"/>
        </w:rPr>
        <w:t>. Claudius cs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</w:rPr>
        <w:t>szár orvosa alkalmazott elektroterápiát, bénult gyermekek fürdőjébe elektromos halakat hely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>zett. A középkorban a fizioterápia háttérbe szorult, nagy fejlődésről ezen a területen a 19. száza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t>tól beszél</w:t>
      </w:r>
      <w:r>
        <w:rPr>
          <w:rFonts w:ascii="Calibri" w:hAnsi="Calibri" w:cs="Calibri"/>
        </w:rPr>
        <w:t>hetünk. Ekkor alkották meg a modern hidroterápia és gyógytorna, masszázs alapjait, b</w:t>
      </w:r>
      <w:r>
        <w:rPr>
          <w:rFonts w:ascii="Calibri" w:hAnsi="Calibri" w:cs="Calibri"/>
        </w:rPr>
        <w:t>ő</w:t>
      </w:r>
      <w:r>
        <w:rPr>
          <w:rFonts w:ascii="Calibri" w:hAnsi="Calibri" w:cs="Calibri"/>
        </w:rPr>
        <w:t>vült az elektroterápiás kezelések köre.</w:t>
      </w:r>
    </w:p>
    <w:p w:rsidR="00961EC0" w:rsidRDefault="00F227D5">
      <w:pPr>
        <w:pStyle w:val="NormlWeb"/>
      </w:pPr>
      <w:r>
        <w:rPr>
          <w:rStyle w:val="Kiemels2"/>
          <w:rFonts w:ascii="Calibri" w:hAnsi="Calibri" w:cs="Calibri"/>
        </w:rPr>
        <w:t xml:space="preserve">A fizioterápia felosztása: </w:t>
      </w:r>
      <w:proofErr w:type="spellStart"/>
      <w:r>
        <w:rPr>
          <w:rFonts w:ascii="Calibri" w:hAnsi="Calibri" w:cs="Calibri"/>
        </w:rPr>
        <w:t>Mo-gon</w:t>
      </w:r>
      <w:proofErr w:type="spellEnd"/>
      <w:r>
        <w:rPr>
          <w:rFonts w:ascii="Calibri" w:hAnsi="Calibri" w:cs="Calibri"/>
        </w:rPr>
        <w:t xml:space="preserve"> a </w:t>
      </w:r>
      <w:r>
        <w:rPr>
          <w:rFonts w:ascii="Calibri" w:hAnsi="Calibri" w:cs="Calibri"/>
          <w:b/>
        </w:rPr>
        <w:t>bevitt energia</w:t>
      </w:r>
      <w:r>
        <w:rPr>
          <w:rFonts w:ascii="Calibri" w:hAnsi="Calibri" w:cs="Calibri"/>
        </w:rPr>
        <w:t xml:space="preserve"> szerint határozzuk meg.</w:t>
      </w:r>
    </w:p>
    <w:p w:rsidR="00961EC0" w:rsidRDefault="00F227D5">
      <w:pPr>
        <w:pStyle w:val="NormlWeb"/>
      </w:pPr>
      <w:r>
        <w:rPr>
          <w:rFonts w:ascii="Calibri" w:hAnsi="Calibri" w:cs="Calibri"/>
          <w:u w:val="single"/>
        </w:rPr>
        <w:t>Fizikai energiákat használ fel gyógyításra</w:t>
      </w:r>
      <w:r>
        <w:rPr>
          <w:rFonts w:ascii="Calibri" w:hAnsi="Calibri" w:cs="Calibri"/>
        </w:rPr>
        <w:t xml:space="preserve"> az:</w:t>
      </w:r>
    </w:p>
    <w:p w:rsidR="00961EC0" w:rsidRDefault="00F227D5">
      <w:pPr>
        <w:pStyle w:val="NormlWeb"/>
        <w:numPr>
          <w:ilvl w:val="0"/>
          <w:numId w:val="7"/>
        </w:numPr>
      </w:pPr>
      <w:r>
        <w:rPr>
          <w:rFonts w:ascii="Calibri" w:hAnsi="Calibri" w:cs="Calibri"/>
          <w:u w:val="single"/>
        </w:rPr>
        <w:t>e</w:t>
      </w:r>
      <w:r>
        <w:rPr>
          <w:rFonts w:ascii="Calibri" w:hAnsi="Calibri" w:cs="Calibri"/>
        </w:rPr>
        <w:t>lektrote</w:t>
      </w:r>
      <w:r>
        <w:rPr>
          <w:rFonts w:ascii="Calibri" w:hAnsi="Calibri" w:cs="Calibri"/>
        </w:rPr>
        <w:t>rápia:kis,- közép,- nagyfrekvenciás kezelések, + elektromágneses terápia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mechanoterápia</w:t>
      </w:r>
      <w:proofErr w:type="spellEnd"/>
      <w:r>
        <w:rPr>
          <w:rFonts w:ascii="Calibri" w:hAnsi="Calibri" w:cs="Calibri"/>
        </w:rPr>
        <w:t xml:space="preserve"> : gyógytorna (aktív- passzív), masszázs, </w:t>
      </w:r>
      <w:proofErr w:type="spellStart"/>
      <w:r>
        <w:rPr>
          <w:rFonts w:ascii="Calibri" w:hAnsi="Calibri" w:cs="Calibri"/>
        </w:rPr>
        <w:t>trakciók</w:t>
      </w:r>
      <w:proofErr w:type="spellEnd"/>
      <w:r>
        <w:rPr>
          <w:rFonts w:ascii="Calibri" w:hAnsi="Calibri" w:cs="Calibri"/>
        </w:rPr>
        <w:t>, UH !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termoterápia: hő  és  </w:t>
      </w:r>
      <w:proofErr w:type="spellStart"/>
      <w:r>
        <w:rPr>
          <w:rFonts w:ascii="Calibri" w:hAnsi="Calibri" w:cs="Calibri"/>
        </w:rPr>
        <w:t>kryoterápia</w:t>
      </w:r>
      <w:proofErr w:type="spellEnd"/>
      <w:r>
        <w:rPr>
          <w:rFonts w:ascii="Calibri" w:hAnsi="Calibri" w:cs="Calibri"/>
        </w:rPr>
        <w:t xml:space="preserve">, borogatások, pakolások, </w:t>
      </w:r>
      <w:proofErr w:type="spellStart"/>
      <w:r>
        <w:rPr>
          <w:rFonts w:ascii="Calibri" w:hAnsi="Calibri" w:cs="Calibri"/>
        </w:rPr>
        <w:t>hőlég</w:t>
      </w:r>
      <w:proofErr w:type="spellEnd"/>
      <w:r>
        <w:rPr>
          <w:rFonts w:ascii="Calibri" w:hAnsi="Calibri" w:cs="Calibri"/>
        </w:rPr>
        <w:t xml:space="preserve"> és gőzkamrák, szauna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hidroterápia : vizes borog</w:t>
      </w:r>
      <w:r>
        <w:rPr>
          <w:rFonts w:ascii="Calibri" w:hAnsi="Calibri" w:cs="Calibri"/>
        </w:rPr>
        <w:t xml:space="preserve">atások, pakolások, leöntések,  </w:t>
      </w:r>
      <w:proofErr w:type="spellStart"/>
      <w:r>
        <w:rPr>
          <w:rFonts w:ascii="Calibri" w:hAnsi="Calibri" w:cs="Calibri"/>
        </w:rPr>
        <w:t>vízalatti</w:t>
      </w:r>
      <w:proofErr w:type="spellEnd"/>
      <w:r>
        <w:rPr>
          <w:rFonts w:ascii="Calibri" w:hAnsi="Calibri" w:cs="Calibri"/>
        </w:rPr>
        <w:t xml:space="preserve"> vízsugármasszázs, súlyfü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dő, zuhanykezelések 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helio-</w:t>
      </w:r>
      <w:proofErr w:type="spellEnd"/>
      <w:r>
        <w:rPr>
          <w:rFonts w:ascii="Calibri" w:hAnsi="Calibri" w:cs="Calibri"/>
        </w:rPr>
        <w:t xml:space="preserve"> és fototerápia : UV, infravörös, lézer</w:t>
      </w:r>
    </w:p>
    <w:p w:rsidR="00961EC0" w:rsidRDefault="00F227D5">
      <w:pPr>
        <w:pStyle w:val="Standard"/>
      </w:pPr>
      <w:r>
        <w:rPr>
          <w:rFonts w:ascii="Calibri" w:hAnsi="Calibri" w:cs="Calibri"/>
        </w:rPr>
        <w:t>A fenti  öt kezelést a FIZIKOTERÁPIA tárgykörébe soroljuk</w:t>
      </w:r>
    </w:p>
    <w:p w:rsidR="00961EC0" w:rsidRDefault="00F227D5">
      <w:pPr>
        <w:jc w:val="both"/>
      </w:pPr>
      <w:r>
        <w:rPr>
          <w:rFonts w:ascii="Calibri" w:hAnsi="Calibri" w:cs="Calibri"/>
          <w:u w:val="single"/>
        </w:rPr>
        <w:t>Kémiai – biológiai energiákat használ fel:</w:t>
      </w:r>
      <w:r>
        <w:rPr>
          <w:rFonts w:ascii="Calibri" w:hAnsi="Calibri" w:cs="Calibri"/>
        </w:rPr>
        <w:t xml:space="preserve"> 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balneoterápia-gyógyví</w:t>
      </w:r>
      <w:r>
        <w:rPr>
          <w:rFonts w:ascii="Calibri" w:hAnsi="Calibri" w:cs="Calibri"/>
        </w:rPr>
        <w:t>zzel történő kezelés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inhalációs </w:t>
      </w:r>
      <w:proofErr w:type="spellStart"/>
      <w:r>
        <w:rPr>
          <w:rFonts w:ascii="Calibri" w:hAnsi="Calibri" w:cs="Calibri"/>
        </w:rPr>
        <w:t>terápia-aeroin</w:t>
      </w:r>
      <w:proofErr w:type="spellEnd"/>
      <w:r>
        <w:rPr>
          <w:rFonts w:ascii="Calibri" w:hAnsi="Calibri" w:cs="Calibri"/>
        </w:rPr>
        <w:t xml:space="preserve"> , </w:t>
      </w:r>
      <w:proofErr w:type="spellStart"/>
      <w:r>
        <w:rPr>
          <w:rFonts w:ascii="Calibri" w:hAnsi="Calibri" w:cs="Calibri"/>
        </w:rPr>
        <w:t>aerosol</w:t>
      </w:r>
      <w:proofErr w:type="spellEnd"/>
      <w:r>
        <w:rPr>
          <w:rFonts w:ascii="Calibri" w:hAnsi="Calibri" w:cs="Calibri"/>
        </w:rPr>
        <w:t xml:space="preserve"> 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klímaterápi</w:t>
      </w:r>
      <w:proofErr w:type="spellEnd"/>
      <w:r>
        <w:rPr>
          <w:rFonts w:ascii="Calibri" w:hAnsi="Calibri" w:cs="Calibri"/>
        </w:rPr>
        <w:t xml:space="preserve">: éghajlat, </w:t>
      </w:r>
      <w:proofErr w:type="spellStart"/>
      <w:r>
        <w:rPr>
          <w:rFonts w:ascii="Calibri" w:hAnsi="Calibri" w:cs="Calibri"/>
        </w:rPr>
        <w:t>speleo</w:t>
      </w:r>
      <w:proofErr w:type="spellEnd"/>
      <w:r>
        <w:rPr>
          <w:rFonts w:ascii="Calibri" w:hAnsi="Calibri" w:cs="Calibri"/>
        </w:rPr>
        <w:t xml:space="preserve"> = barlang th.</w:t>
      </w:r>
    </w:p>
    <w:p w:rsidR="00961EC0" w:rsidRDefault="00F227D5">
      <w:pPr>
        <w:pStyle w:val="NormlWeb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diéta</w:t>
      </w:r>
    </w:p>
    <w:p w:rsidR="00961EC0" w:rsidRDefault="00F227D5">
      <w:pPr>
        <w:pStyle w:val="Norm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Ha ezeket a kémiai-biológiai  kezeléseket a fizikoterápia előző öt ágához hozzáa</w:t>
      </w:r>
      <w:r>
        <w:rPr>
          <w:rFonts w:ascii="Calibri" w:hAnsi="Calibri" w:cs="Calibri"/>
          <w:b/>
          <w:sz w:val="28"/>
          <w:szCs w:val="28"/>
        </w:rPr>
        <w:t>d</w:t>
      </w:r>
      <w:r>
        <w:rPr>
          <w:rFonts w:ascii="Calibri" w:hAnsi="Calibri" w:cs="Calibri"/>
          <w:b/>
          <w:sz w:val="28"/>
          <w:szCs w:val="28"/>
        </w:rPr>
        <w:t>juk, akkor FIZIOTERÁPIÁRÓL beszélünk.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Fizioterápia ágai </w:t>
      </w:r>
      <w:proofErr w:type="spellStart"/>
      <w:r>
        <w:rPr>
          <w:rFonts w:ascii="Calibri" w:hAnsi="Calibri" w:cs="Calibri"/>
        </w:rPr>
        <w:t>összeségükben</w:t>
      </w:r>
      <w:proofErr w:type="spellEnd"/>
      <w:r>
        <w:rPr>
          <w:rFonts w:ascii="Calibri" w:hAnsi="Calibri" w:cs="Calibri"/>
        </w:rPr>
        <w:t>: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Elektroterápia: a frekvenciaértékek szerint 3 csoportban lehetséges: kisfrekvencia 0-1000Hz, középfrekvencia 1000-100000 </w:t>
      </w:r>
      <w:proofErr w:type="spellStart"/>
      <w:r>
        <w:rPr>
          <w:rFonts w:ascii="Calibri" w:hAnsi="Calibri" w:cs="Calibri"/>
        </w:rPr>
        <w:t>hz</w:t>
      </w:r>
      <w:proofErr w:type="spellEnd"/>
      <w:r>
        <w:rPr>
          <w:rFonts w:ascii="Calibri" w:hAnsi="Calibri" w:cs="Calibri"/>
        </w:rPr>
        <w:t>, nagyfrekvencia 100000 Hz feletti kezelések.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2.Fototerápia: </w:t>
      </w:r>
      <w:proofErr w:type="spellStart"/>
      <w:r>
        <w:rPr>
          <w:rFonts w:ascii="Calibri" w:hAnsi="Calibri" w:cs="Calibri"/>
        </w:rPr>
        <w:t>helioterápia-napfény</w:t>
      </w:r>
      <w:proofErr w:type="spellEnd"/>
      <w:r>
        <w:rPr>
          <w:rFonts w:ascii="Calibri" w:hAnsi="Calibri" w:cs="Calibri"/>
        </w:rPr>
        <w:t xml:space="preserve"> kezelés mesterségesen előállítot</w:t>
      </w:r>
      <w:r>
        <w:rPr>
          <w:rFonts w:ascii="Calibri" w:hAnsi="Calibri" w:cs="Calibri"/>
        </w:rPr>
        <w:t>t komponensei az UV sugárzás a látható fény és a lézersugárzás tartozik ide.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3.hidroterápia: a víz különböző hőfokú, különböző mechanikai beavatkozásokkal kiegészített módszeres felhasználása:  a víz felhajtóereje, nyomása, </w:t>
      </w:r>
      <w:proofErr w:type="spellStart"/>
      <w:r>
        <w:rPr>
          <w:rFonts w:ascii="Calibri" w:hAnsi="Calibri" w:cs="Calibri"/>
        </w:rPr>
        <w:t>hőmérséklete.IDe</w:t>
      </w:r>
      <w:proofErr w:type="spellEnd"/>
      <w:r>
        <w:rPr>
          <w:rFonts w:ascii="Calibri" w:hAnsi="Calibri" w:cs="Calibri"/>
        </w:rPr>
        <w:t xml:space="preserve"> soroljuk a külö</w:t>
      </w:r>
      <w:r>
        <w:rPr>
          <w:rFonts w:ascii="Calibri" w:hAnsi="Calibri" w:cs="Calibri"/>
        </w:rPr>
        <w:t>nböző hőfokú fürdőket, gyógyszeres fürdőket, leöntéseket, lemosásokat, borogatásokat.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Termoterápia: hőmérséklethatást jelent hideg-meleg. A hideghatás egyik módszere a </w:t>
      </w:r>
      <w:proofErr w:type="spellStart"/>
      <w:r>
        <w:rPr>
          <w:rFonts w:ascii="Calibri" w:hAnsi="Calibri" w:cs="Calibri"/>
        </w:rPr>
        <w:t>kryoterápia</w:t>
      </w:r>
      <w:proofErr w:type="spellEnd"/>
      <w:r>
        <w:rPr>
          <w:rFonts w:ascii="Calibri" w:hAnsi="Calibri" w:cs="Calibri"/>
        </w:rPr>
        <w:t>, amely a 0 C fok alatti hideg kezelést jelent.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Mechanoterápia</w:t>
      </w:r>
      <w:proofErr w:type="spellEnd"/>
      <w:r>
        <w:rPr>
          <w:rFonts w:ascii="Calibri" w:hAnsi="Calibri" w:cs="Calibri"/>
        </w:rPr>
        <w:t xml:space="preserve">: mechanikai </w:t>
      </w:r>
      <w:r>
        <w:rPr>
          <w:rFonts w:ascii="Calibri" w:hAnsi="Calibri" w:cs="Calibri"/>
        </w:rPr>
        <w:t>energiával végzett gyógykezelés.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Aktív része a gyógytorna, passzív része a masszázs, kimozgatás, a különféle húzókezelések (pl. száraznyújtás, súlyfürdő) és az UH kezelés. (az UH kezelésnél egy kristály segítségével az elektromos energia mechanikai energiá</w:t>
      </w:r>
      <w:r>
        <w:rPr>
          <w:rFonts w:ascii="Calibri" w:hAnsi="Calibri" w:cs="Calibri"/>
        </w:rPr>
        <w:t>vá alakul)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Balneoterápia: ebbe a csoportba tartoznak a </w:t>
      </w:r>
      <w:proofErr w:type="spellStart"/>
      <w:r>
        <w:rPr>
          <w:rFonts w:ascii="Calibri" w:hAnsi="Calibri" w:cs="Calibri"/>
        </w:rPr>
        <w:t>termális</w:t>
      </w:r>
      <w:proofErr w:type="spellEnd"/>
      <w:r>
        <w:rPr>
          <w:rFonts w:ascii="Calibri" w:hAnsi="Calibri" w:cs="Calibri"/>
        </w:rPr>
        <w:t xml:space="preserve"> ásványvizek, </w:t>
      </w:r>
      <w:proofErr w:type="spellStart"/>
      <w:r>
        <w:rPr>
          <w:rFonts w:ascii="Calibri" w:hAnsi="Calibri" w:cs="Calibri"/>
        </w:rPr>
        <w:t>gyógyvizek.Ezeket</w:t>
      </w:r>
      <w:proofErr w:type="spellEnd"/>
      <w:r>
        <w:rPr>
          <w:rFonts w:ascii="Calibri" w:hAnsi="Calibri" w:cs="Calibri"/>
        </w:rPr>
        <w:t xml:space="preserve"> gyógyfürdőkúrára vagy ivókúrára használhatjuk.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Klímaterápia: valamely földrajzi terület éghajlatának kihasználása ( hegyvidék, alföld, tenger, erdő, dombvidék, m</w:t>
      </w:r>
      <w:r>
        <w:rPr>
          <w:rFonts w:ascii="Calibri" w:hAnsi="Calibri" w:cs="Calibri"/>
        </w:rPr>
        <w:t xml:space="preserve">agashegyi klíma). A </w:t>
      </w:r>
      <w:proofErr w:type="spellStart"/>
      <w:r>
        <w:rPr>
          <w:rFonts w:ascii="Calibri" w:hAnsi="Calibri" w:cs="Calibri"/>
        </w:rPr>
        <w:t>barlangerápia-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speleoterápia</w:t>
      </w:r>
      <w:proofErr w:type="spellEnd"/>
      <w:r>
        <w:rPr>
          <w:rFonts w:ascii="Calibri" w:hAnsi="Calibri" w:cs="Calibri"/>
        </w:rPr>
        <w:t xml:space="preserve"> lehet hideg vagy meleg barlang.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Inhalációs kezelések: belégzéssel bejuttatott </w:t>
      </w:r>
      <w:proofErr w:type="spellStart"/>
      <w:r>
        <w:rPr>
          <w:rFonts w:ascii="Calibri" w:hAnsi="Calibri" w:cs="Calibri"/>
        </w:rPr>
        <w:t>-porlasztott</w:t>
      </w:r>
      <w:proofErr w:type="spellEnd"/>
      <w:r>
        <w:rPr>
          <w:rFonts w:ascii="Calibri" w:hAnsi="Calibri" w:cs="Calibri"/>
        </w:rPr>
        <w:t xml:space="preserve"> részecskék</w:t>
      </w:r>
    </w:p>
    <w:p w:rsidR="00961EC0" w:rsidRDefault="00F227D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Idült légzőszervi megbetegedésekben használatos. Aeroszol spray, inhalátor készülék segítségével. </w:t>
      </w:r>
      <w:proofErr w:type="spellStart"/>
      <w:r>
        <w:rPr>
          <w:rFonts w:ascii="Calibri" w:hAnsi="Calibri" w:cs="Calibri"/>
        </w:rPr>
        <w:t>UH-porl</w:t>
      </w:r>
      <w:r>
        <w:rPr>
          <w:rFonts w:ascii="Calibri" w:hAnsi="Calibri" w:cs="Calibri"/>
        </w:rPr>
        <w:t>asztó</w:t>
      </w:r>
      <w:proofErr w:type="spellEnd"/>
      <w:r>
        <w:rPr>
          <w:rFonts w:ascii="Calibri" w:hAnsi="Calibri" w:cs="Calibri"/>
        </w:rPr>
        <w:t xml:space="preserve"> 5 mikronnál kisebb szemcsenagyságot eredményez.</w:t>
      </w:r>
    </w:p>
    <w:p w:rsidR="00961EC0" w:rsidRDefault="00F227D5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Diéta: </w:t>
      </w:r>
      <w:proofErr w:type="spellStart"/>
      <w:r>
        <w:rPr>
          <w:rFonts w:ascii="Calibri" w:hAnsi="Calibri" w:cs="Calibri"/>
        </w:rPr>
        <w:t>gyógyélelmezést</w:t>
      </w:r>
      <w:proofErr w:type="spellEnd"/>
      <w:r>
        <w:rPr>
          <w:rFonts w:ascii="Calibri" w:hAnsi="Calibri" w:cs="Calibri"/>
        </w:rPr>
        <w:t xml:space="preserve"> jelent. Az elfogyasztott élelmiszerek hatással vannak az emberi szervezetre. Ezért a tudatosan összeállított étrend a terápia részét képezi.</w:t>
      </w:r>
    </w:p>
    <w:p w:rsidR="00961EC0" w:rsidRDefault="00F227D5">
      <w:pPr>
        <w:pStyle w:val="NormlWeb"/>
      </w:pPr>
      <w:r>
        <w:rPr>
          <w:rFonts w:ascii="Calibri" w:hAnsi="Calibri" w:cs="Calibri"/>
          <w:u w:val="single"/>
        </w:rPr>
        <w:t>Kombinált kezelés</w:t>
      </w:r>
      <w:r>
        <w:rPr>
          <w:rFonts w:ascii="Calibri" w:hAnsi="Calibri" w:cs="Calibri"/>
        </w:rPr>
        <w:t>: A fizioterápiás kez</w:t>
      </w:r>
      <w:r>
        <w:rPr>
          <w:rFonts w:ascii="Calibri" w:hAnsi="Calibri" w:cs="Calibri"/>
        </w:rPr>
        <w:t>eléseket hatásuk alapján kombinálja a szakorvos.</w:t>
      </w:r>
    </w:p>
    <w:p w:rsidR="00961EC0" w:rsidRDefault="00F227D5">
      <w:pPr>
        <w:pStyle w:val="NormlWeb"/>
      </w:pPr>
      <w:r>
        <w:rPr>
          <w:rFonts w:ascii="Calibri" w:hAnsi="Calibri" w:cs="Calibri"/>
          <w:u w:val="single"/>
        </w:rPr>
        <w:t>Komplex kezelés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Fizioth</w:t>
      </w:r>
      <w:proofErr w:type="spellEnd"/>
      <w:r>
        <w:rPr>
          <w:rFonts w:ascii="Calibri" w:hAnsi="Calibri" w:cs="Calibri"/>
        </w:rPr>
        <w:t>. kezelés és gyógyszeres kezelés alkalmazása együtt.</w:t>
      </w:r>
    </w:p>
    <w:p w:rsidR="00961EC0" w:rsidRDefault="00F227D5">
      <w:pPr>
        <w:pStyle w:val="NormlWeb"/>
      </w:pPr>
      <w:r>
        <w:rPr>
          <w:rFonts w:ascii="Calibri" w:hAnsi="Calibri" w:cs="Calibri"/>
          <w:b/>
        </w:rPr>
        <w:t>Német felosztás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</w:rPr>
        <w:t>Biológiai válasz</w:t>
      </w:r>
      <w:r>
        <w:rPr>
          <w:rFonts w:ascii="Calibri" w:hAnsi="Calibri" w:cs="Calibri"/>
        </w:rPr>
        <w:t xml:space="preserve"> szerint osztályoz. </w:t>
      </w:r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elektroth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kis.és</w:t>
      </w:r>
      <w:proofErr w:type="spellEnd"/>
      <w:r>
        <w:rPr>
          <w:rFonts w:ascii="Calibri" w:hAnsi="Calibri" w:cs="Calibri"/>
        </w:rPr>
        <w:t xml:space="preserve"> középfrekvenciás kezelés (nagyfrekvenciást a termoterápiáh</w:t>
      </w:r>
      <w:r>
        <w:rPr>
          <w:rFonts w:ascii="Calibri" w:hAnsi="Calibri" w:cs="Calibri"/>
        </w:rPr>
        <w:t>oz sorolja)</w:t>
      </w:r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helio-foto</w:t>
      </w:r>
      <w:proofErr w:type="spellEnd"/>
      <w:r>
        <w:rPr>
          <w:rFonts w:ascii="Calibri" w:hAnsi="Calibri" w:cs="Calibri"/>
        </w:rPr>
        <w:t xml:space="preserve"> th.: u,az, de az infravörös kezelést a </w:t>
      </w:r>
      <w:proofErr w:type="spellStart"/>
      <w:r>
        <w:rPr>
          <w:rFonts w:ascii="Calibri" w:hAnsi="Calibri" w:cs="Calibri"/>
        </w:rPr>
        <w:t>termoth.-hoz</w:t>
      </w:r>
      <w:proofErr w:type="spellEnd"/>
      <w:r>
        <w:rPr>
          <w:rFonts w:ascii="Calibri" w:hAnsi="Calibri" w:cs="Calibri"/>
        </w:rPr>
        <w:t xml:space="preserve"> sorolja</w:t>
      </w:r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termoth</w:t>
      </w:r>
      <w:proofErr w:type="spellEnd"/>
      <w:r>
        <w:rPr>
          <w:rFonts w:ascii="Calibri" w:hAnsi="Calibri" w:cs="Calibri"/>
        </w:rPr>
        <w:t>: nagyfrekvenciás kezelés, infravörös,  HIDROTERÁPIA, iszap, paraffin</w:t>
      </w:r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mechonotherápia</w:t>
      </w:r>
      <w:proofErr w:type="spellEnd"/>
      <w:r>
        <w:rPr>
          <w:rFonts w:ascii="Calibri" w:hAnsi="Calibri" w:cs="Calibri"/>
        </w:rPr>
        <w:t xml:space="preserve"> : </w:t>
      </w:r>
      <w:proofErr w:type="spellStart"/>
      <w:r>
        <w:rPr>
          <w:rFonts w:ascii="Calibri" w:hAnsi="Calibri" w:cs="Calibri"/>
        </w:rPr>
        <w:t>uaz</w:t>
      </w:r>
      <w:proofErr w:type="spellEnd"/>
      <w:r>
        <w:rPr>
          <w:rFonts w:ascii="Calibri" w:hAnsi="Calibri" w:cs="Calibri"/>
        </w:rPr>
        <w:t xml:space="preserve"> mint magyar</w:t>
      </w:r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balneoth</w:t>
      </w:r>
      <w:proofErr w:type="spellEnd"/>
      <w:r>
        <w:rPr>
          <w:rFonts w:ascii="Calibri" w:hAnsi="Calibri" w:cs="Calibri"/>
        </w:rPr>
        <w:t xml:space="preserve">.: </w:t>
      </w:r>
      <w:proofErr w:type="spellStart"/>
      <w:r>
        <w:rPr>
          <w:rFonts w:ascii="Calibri" w:hAnsi="Calibri" w:cs="Calibri"/>
        </w:rPr>
        <w:t>uaz</w:t>
      </w:r>
      <w:proofErr w:type="spellEnd"/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klímath</w:t>
      </w:r>
      <w:proofErr w:type="spellEnd"/>
      <w:r>
        <w:rPr>
          <w:rFonts w:ascii="Calibri" w:hAnsi="Calibri" w:cs="Calibri"/>
        </w:rPr>
        <w:t xml:space="preserve">.: </w:t>
      </w:r>
      <w:proofErr w:type="spellStart"/>
      <w:r>
        <w:rPr>
          <w:rFonts w:ascii="Calibri" w:hAnsi="Calibri" w:cs="Calibri"/>
        </w:rPr>
        <w:t>uaz</w:t>
      </w:r>
      <w:proofErr w:type="spellEnd"/>
    </w:p>
    <w:p w:rsidR="00961EC0" w:rsidRDefault="00F227D5">
      <w:pPr>
        <w:pStyle w:val="NormlWeb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inhaláció: </w:t>
      </w:r>
      <w:proofErr w:type="spellStart"/>
      <w:r>
        <w:rPr>
          <w:rFonts w:ascii="Calibri" w:hAnsi="Calibri" w:cs="Calibri"/>
        </w:rPr>
        <w:t>uaz</w:t>
      </w:r>
      <w:proofErr w:type="spellEnd"/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18/C A láb </w:t>
      </w:r>
      <w:r>
        <w:rPr>
          <w:b/>
          <w:bCs/>
          <w:u w:val="single"/>
        </w:rPr>
        <w:t>betegségei</w:t>
      </w:r>
    </w:p>
    <w:p w:rsidR="00961EC0" w:rsidRDefault="00961EC0">
      <w:pPr>
        <w:pStyle w:val="Standard"/>
      </w:pPr>
    </w:p>
    <w:p w:rsidR="00961EC0" w:rsidRDefault="00F227D5">
      <w:pPr>
        <w:jc w:val="both"/>
      </w:pPr>
      <w:r>
        <w:rPr>
          <w:rFonts w:cs="Times New Roman"/>
          <w:b/>
        </w:rPr>
        <w:t>Lábboltozat kialakulása:</w:t>
      </w:r>
      <w:r>
        <w:rPr>
          <w:rFonts w:cs="Times New Roman"/>
        </w:rPr>
        <w:t xml:space="preserve">  A talp 3 ponton támaszkodik a talajon. Hátul a sarokcsont gumóján, elöl az I. és az V. ujj </w:t>
      </w:r>
      <w:proofErr w:type="spellStart"/>
      <w:r>
        <w:rPr>
          <w:rFonts w:cs="Times New Roman"/>
        </w:rPr>
        <w:t>metatarsus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fejecsén</w:t>
      </w:r>
      <w:proofErr w:type="spellEnd"/>
      <w:r>
        <w:rPr>
          <w:rFonts w:cs="Times New Roman"/>
        </w:rPr>
        <w:t xml:space="preserve">. </w:t>
      </w:r>
    </w:p>
    <w:p w:rsidR="00961EC0" w:rsidRDefault="00F227D5">
      <w:pPr>
        <w:jc w:val="both"/>
        <w:rPr>
          <w:rFonts w:cs="Times New Roman"/>
        </w:rPr>
      </w:pPr>
      <w:r>
        <w:rPr>
          <w:rFonts w:cs="Times New Roman"/>
        </w:rPr>
        <w:t>A láb boltozatos szerkezete 1-1,5 éves korra alakul ki. Hosszanti és harántboltozatot különböztetünk meg</w:t>
      </w:r>
      <w:r>
        <w:rPr>
          <w:rFonts w:cs="Times New Roman"/>
        </w:rPr>
        <w:t xml:space="preserve">. </w:t>
      </w:r>
    </w:p>
    <w:p w:rsidR="00961EC0" w:rsidRDefault="00F227D5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A lábboltozat hosszanti ívét  az 5 db lábközépcsont ívének összessége alkotja. </w:t>
      </w:r>
    </w:p>
    <w:p w:rsidR="00961EC0" w:rsidRDefault="00F227D5">
      <w:pPr>
        <w:jc w:val="both"/>
        <w:rPr>
          <w:rFonts w:cs="Times New Roman"/>
        </w:rPr>
      </w:pPr>
      <w:r>
        <w:rPr>
          <w:rFonts w:cs="Times New Roman"/>
        </w:rPr>
        <w:t xml:space="preserve">A haránt ívet a  lábközépcsontok </w:t>
      </w:r>
      <w:proofErr w:type="spellStart"/>
      <w:r>
        <w:rPr>
          <w:rFonts w:cs="Times New Roman"/>
        </w:rPr>
        <w:t>distális</w:t>
      </w:r>
      <w:proofErr w:type="spellEnd"/>
      <w:r>
        <w:rPr>
          <w:rFonts w:cs="Times New Roman"/>
        </w:rPr>
        <w:t xml:space="preserve"> végei alkotják. Legmagasabban a II. </w:t>
      </w:r>
      <w:proofErr w:type="spellStart"/>
      <w:r>
        <w:rPr>
          <w:rFonts w:cs="Times New Roman"/>
        </w:rPr>
        <w:t>metatarsus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fejecse</w:t>
      </w:r>
      <w:proofErr w:type="spellEnd"/>
      <w:r>
        <w:rPr>
          <w:rFonts w:cs="Times New Roman"/>
        </w:rPr>
        <w:t xml:space="preserve"> van. Süllyedésük lehet: harántsüllyedés, hosszanti süllyedés, ill. mindkettő</w:t>
      </w:r>
      <w:r>
        <w:rPr>
          <w:rFonts w:cs="Times New Roman"/>
        </w:rPr>
        <w:t xml:space="preserve"> együtt. A boltozatok szerepe a talpi erek, idegek védelme, és a rugalmas járás biztosítása.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rPr>
          <w:noProof/>
          <w:lang w:eastAsia="hu-HU" w:bidi="ar-SA"/>
        </w:rPr>
        <w:drawing>
          <wp:inline distT="0" distB="0" distL="0" distR="0">
            <wp:extent cx="4091016" cy="2007345"/>
            <wp:effectExtent l="0" t="0" r="0" b="0"/>
            <wp:docPr id="1" name="Kép 14" descr="Képtalálat a következ&amp;odblac;re: „talp ívei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1016" cy="2007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A láb betegségei: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3"/>
          <w:numId w:val="9"/>
        </w:numPr>
      </w:pPr>
      <w:r>
        <w:rPr>
          <w:u w:val="single"/>
        </w:rPr>
        <w:t>Donga láb</w:t>
      </w:r>
      <w:r>
        <w:t xml:space="preserve"> : </w:t>
      </w:r>
      <w:r>
        <w:rPr>
          <w:rStyle w:val="st"/>
        </w:rPr>
        <w:t xml:space="preserve">veleszületett </w:t>
      </w:r>
      <w:r>
        <w:rPr>
          <w:rStyle w:val="Kiemels"/>
        </w:rPr>
        <w:t>dongaláb</w:t>
      </w:r>
      <w:r>
        <w:rPr>
          <w:rStyle w:val="st"/>
        </w:rPr>
        <w:t xml:space="preserve"> lényege, hogy az újszülött egyik vagy mindkét lába ún. "lóláb-állásban" rögzített.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A sarok ebben a </w:t>
      </w:r>
      <w:r>
        <w:t xml:space="preserve">betegségben un. </w:t>
      </w:r>
      <w:proofErr w:type="spellStart"/>
      <w:r>
        <w:t>equinus</w:t>
      </w:r>
      <w:proofErr w:type="spellEnd"/>
      <w:r>
        <w:t xml:space="preserve"> és </w:t>
      </w:r>
      <w:proofErr w:type="spellStart"/>
      <w:r>
        <w:t>varus</w:t>
      </w:r>
      <w:proofErr w:type="spellEnd"/>
      <w:r>
        <w:t xml:space="preserve"> helyzetben van és maga a lábfej </w:t>
      </w:r>
      <w:proofErr w:type="spellStart"/>
      <w:r>
        <w:t>addukcióban</w:t>
      </w:r>
      <w:proofErr w:type="spellEnd"/>
      <w:r>
        <w:t xml:space="preserve"> és </w:t>
      </w:r>
      <w:proofErr w:type="spellStart"/>
      <w:r>
        <w:t>supinacioban</w:t>
      </w:r>
      <w:proofErr w:type="spellEnd"/>
      <w:r>
        <w:t xml:space="preserve"> (a külső </w:t>
      </w:r>
      <w:proofErr w:type="spellStart"/>
      <w:r>
        <w:t>talpél</w:t>
      </w:r>
      <w:proofErr w:type="spellEnd"/>
      <w:r>
        <w:t xml:space="preserve"> lefelé és befelé fordul)</w:t>
      </w:r>
    </w:p>
    <w:p w:rsidR="00961EC0" w:rsidRDefault="00F227D5">
      <w:pPr>
        <w:pStyle w:val="Standard"/>
      </w:pPr>
      <w:r>
        <w:rPr>
          <w:rFonts w:ascii="Comic Sans MS" w:eastAsia="Times New Roman" w:hAnsi="Comic Sans MS" w:cs="Times New Roman"/>
          <w:lang w:eastAsia="hu-HU"/>
        </w:rPr>
        <w:br/>
      </w:r>
      <w:r>
        <w:t>Oka: ismeretlen, örökletes, méhen belüli lábtartási rendellenesség.</w:t>
      </w:r>
    </w:p>
    <w:p w:rsidR="00961EC0" w:rsidRDefault="00F227D5">
      <w:pPr>
        <w:pStyle w:val="Standard"/>
      </w:pPr>
      <w:r>
        <w:rPr>
          <w:rFonts w:ascii="Calibri" w:hAnsi="Calibri" w:cs="Calibri"/>
        </w:rPr>
        <w:t>T</w:t>
      </w:r>
      <w:r>
        <w:rPr>
          <w:rFonts w:ascii="Calibri" w:eastAsia="Times New Roman" w:hAnsi="Calibri" w:cs="Calibri"/>
          <w:lang w:eastAsia="hu-HU"/>
        </w:rPr>
        <w:t>ünetek: </w:t>
      </w:r>
      <w:hyperlink r:id="rId8" w:tooltip="bokaízületben meghajlott láb" w:history="1">
        <w:r>
          <w:rPr>
            <w:rFonts w:ascii="Calibri" w:eastAsia="Times New Roman" w:hAnsi="Calibri" w:cs="Calibri"/>
            <w:u w:val="single"/>
            <w:lang w:eastAsia="hu-HU"/>
          </w:rPr>
          <w:t>bokaízületben meghajlott láb</w:t>
        </w:r>
      </w:hyperlink>
      <w:r>
        <w:rPr>
          <w:rFonts w:ascii="Calibri" w:eastAsia="Times New Roman" w:hAnsi="Calibri" w:cs="Calibri"/>
          <w:lang w:eastAsia="hu-HU"/>
        </w:rPr>
        <w:t xml:space="preserve">, </w:t>
      </w:r>
      <w:hyperlink r:id="rId9" w:tooltip="befelé fordult láb" w:history="1">
        <w:r>
          <w:rPr>
            <w:rFonts w:ascii="Calibri" w:eastAsia="Times New Roman" w:hAnsi="Calibri" w:cs="Calibri"/>
            <w:u w:val="single"/>
            <w:lang w:eastAsia="hu-HU"/>
          </w:rPr>
          <w:t>befelé fordult láb</w:t>
        </w:r>
      </w:hyperlink>
      <w:r>
        <w:rPr>
          <w:rFonts w:ascii="Calibri" w:eastAsia="Times New Roman" w:hAnsi="Calibri" w:cs="Calibri"/>
          <w:lang w:eastAsia="hu-HU"/>
        </w:rPr>
        <w:t xml:space="preserve">, </w:t>
      </w:r>
      <w:hyperlink r:id="rId10" w:tooltip="befelé fordult sarok" w:history="1">
        <w:r>
          <w:rPr>
            <w:rFonts w:ascii="Calibri" w:eastAsia="Times New Roman" w:hAnsi="Calibri" w:cs="Calibri"/>
            <w:u w:val="single"/>
            <w:lang w:eastAsia="hu-HU"/>
          </w:rPr>
          <w:t>befelé fordult sarok</w:t>
        </w:r>
      </w:hyperlink>
      <w:r>
        <w:rPr>
          <w:rFonts w:ascii="Calibri" w:eastAsia="Times New Roman" w:hAnsi="Calibri" w:cs="Calibri"/>
          <w:lang w:eastAsia="hu-HU"/>
        </w:rPr>
        <w:t xml:space="preserve">, </w:t>
      </w:r>
      <w:hyperlink r:id="rId11" w:tooltip="merev lábfej" w:history="1">
        <w:r>
          <w:rPr>
            <w:rFonts w:ascii="Calibri" w:eastAsia="Times New Roman" w:hAnsi="Calibri" w:cs="Calibri"/>
            <w:u w:val="single"/>
            <w:lang w:eastAsia="hu-HU"/>
          </w:rPr>
          <w:t>merev lábfej</w:t>
        </w:r>
      </w:hyperlink>
      <w:r>
        <w:rPr>
          <w:rFonts w:ascii="Calibri" w:eastAsia="Times New Roman" w:hAnsi="Calibri" w:cs="Calibri"/>
          <w:lang w:eastAsia="hu-HU"/>
        </w:rPr>
        <w:t xml:space="preserve">, </w:t>
      </w:r>
      <w:hyperlink r:id="rId12" w:tooltip="szokásosnál kisebb lábfej" w:history="1">
        <w:r>
          <w:rPr>
            <w:rFonts w:ascii="Calibri" w:eastAsia="Times New Roman" w:hAnsi="Calibri" w:cs="Calibri"/>
            <w:u w:val="single"/>
            <w:lang w:eastAsia="hu-HU"/>
          </w:rPr>
          <w:t>szokásosnál kisebb lábfej</w:t>
        </w:r>
      </w:hyperlink>
      <w:r>
        <w:rPr>
          <w:rFonts w:ascii="Calibri" w:eastAsia="Times New Roman" w:hAnsi="Calibri" w:cs="Calibri"/>
          <w:lang w:eastAsia="hu-HU"/>
        </w:rPr>
        <w:t xml:space="preserve">, </w:t>
      </w:r>
      <w:hyperlink r:id="rId13" w:tooltip="sorvadt vádli" w:history="1">
        <w:r>
          <w:rPr>
            <w:rFonts w:ascii="Calibri" w:eastAsia="Times New Roman" w:hAnsi="Calibri" w:cs="Calibri"/>
            <w:u w:val="single"/>
            <w:lang w:eastAsia="hu-HU"/>
          </w:rPr>
          <w:t>sorvadt vádli</w:t>
        </w:r>
      </w:hyperlink>
      <w:r>
        <w:rPr>
          <w:rFonts w:ascii="Calibri" w:eastAsia="Times New Roman" w:hAnsi="Calibri" w:cs="Calibri"/>
          <w:lang w:eastAsia="hu-HU"/>
        </w:rPr>
        <w:t xml:space="preserve"> A sarok fel van húzva úgy, hogy a földet nem éri és az Achilles</w:t>
      </w:r>
      <w:r>
        <w:rPr>
          <w:rFonts w:ascii="Calibri" w:eastAsia="Times New Roman" w:hAnsi="Calibri" w:cs="Calibri"/>
          <w:lang w:eastAsia="hu-HU"/>
        </w:rPr>
        <w:t>-ín erősen megfeszült. A beteg nem lép a talpára, hanem a láb külső szélén jár</w:t>
      </w:r>
    </w:p>
    <w:p w:rsidR="00961EC0" w:rsidRDefault="00961EC0">
      <w:pPr>
        <w:pStyle w:val="Standard"/>
        <w:rPr>
          <w:rFonts w:ascii="Calibri" w:hAnsi="Calibri" w:cs="Calibri"/>
        </w:rPr>
      </w:pPr>
    </w:p>
    <w:p w:rsidR="00961EC0" w:rsidRDefault="00F227D5">
      <w:pPr>
        <w:pStyle w:val="Standard"/>
      </w:pPr>
      <w:r>
        <w:t xml:space="preserve">Th.: Konzervatív:  1 hetes korában körkörös gipszrögzítést helyeznek fel korrigált helyzetben, a gipszet hetente, héthetente kell cserélni, növekedésnek, korrekciónak </w:t>
      </w:r>
      <w:proofErr w:type="spellStart"/>
      <w:r>
        <w:t>megfelelő</w:t>
      </w:r>
      <w:r>
        <w:t>en.Cél</w:t>
      </w:r>
      <w:proofErr w:type="spellEnd"/>
      <w:r>
        <w:t xml:space="preserve">: a sarok </w:t>
      </w:r>
      <w:proofErr w:type="spellStart"/>
      <w:r>
        <w:t>varus</w:t>
      </w:r>
      <w:proofErr w:type="spellEnd"/>
      <w:r>
        <w:t xml:space="preserve"> állásának korrigálása, majd a láb többi deformitását korrigálják.</w:t>
      </w:r>
    </w:p>
    <w:p w:rsidR="00961EC0" w:rsidRDefault="00F227D5">
      <w:pPr>
        <w:pStyle w:val="Standard"/>
      </w:pPr>
      <w:r>
        <w:t>Műtéti korrekció: 3-4 hónapos korban kezdődik</w:t>
      </w:r>
    </w:p>
    <w:p w:rsidR="00961EC0" w:rsidRDefault="00F227D5">
      <w:pPr>
        <w:pStyle w:val="Standard"/>
      </w:pPr>
      <w:r>
        <w:t>Cél: a lehető legrövidebb időn belül be kell fejeződni a korrigálásnak (mire a gyerek járóképes lesz)</w:t>
      </w:r>
    </w:p>
    <w:p w:rsidR="00961EC0" w:rsidRDefault="00F227D5">
      <w:pPr>
        <w:pStyle w:val="Standard"/>
      </w:pPr>
      <w:r>
        <w:t>További korrekció: 3</w:t>
      </w:r>
      <w:r>
        <w:t>-4 éves, majd 14éves korban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3"/>
          <w:numId w:val="9"/>
        </w:numPr>
      </w:pPr>
      <w:r>
        <w:rPr>
          <w:u w:val="single"/>
        </w:rPr>
        <w:t>A láb kóros állása</w:t>
      </w:r>
      <w:r>
        <w:t>:</w:t>
      </w:r>
      <w:r>
        <w:rPr>
          <w:lang w:eastAsia="hu-HU"/>
        </w:rPr>
        <w:t xml:space="preserve"> </w:t>
      </w:r>
    </w:p>
    <w:p w:rsidR="00961EC0" w:rsidRDefault="00F227D5">
      <w:pPr>
        <w:pStyle w:val="Standard"/>
      </w:pPr>
      <w:proofErr w:type="spellStart"/>
      <w:r>
        <w:t>-Pes</w:t>
      </w:r>
      <w:proofErr w:type="spellEnd"/>
      <w:r>
        <w:t xml:space="preserve"> </w:t>
      </w:r>
      <w:proofErr w:type="spellStart"/>
      <w:r>
        <w:t>planus</w:t>
      </w:r>
      <w:proofErr w:type="spellEnd"/>
      <w:r>
        <w:t xml:space="preserve"> : a láb hosszanti boltozata lesüllyed</w:t>
      </w:r>
    </w:p>
    <w:p w:rsidR="00961EC0" w:rsidRDefault="00F227D5">
      <w:pPr>
        <w:pStyle w:val="Standard"/>
      </w:pPr>
      <w:proofErr w:type="spellStart"/>
      <w:r>
        <w:t>-Pes</w:t>
      </w:r>
      <w:proofErr w:type="spellEnd"/>
      <w:r>
        <w:t xml:space="preserve"> </w:t>
      </w:r>
      <w:proofErr w:type="spellStart"/>
      <w:r>
        <w:t>planovalgus</w:t>
      </w:r>
      <w:proofErr w:type="spellEnd"/>
      <w:r>
        <w:t xml:space="preserve"> esetén mindehhez a sarok </w:t>
      </w:r>
      <w:proofErr w:type="spellStart"/>
      <w:r>
        <w:t>valgus</w:t>
      </w:r>
      <w:proofErr w:type="spellEnd"/>
      <w:r>
        <w:t xml:space="preserve"> (kifelé fordított) helyzete is társul.</w:t>
      </w:r>
    </w:p>
    <w:p w:rsidR="00961EC0" w:rsidRDefault="00F227D5">
      <w:pPr>
        <w:pStyle w:val="Standard"/>
      </w:pPr>
      <w:proofErr w:type="spellStart"/>
      <w:r>
        <w:t>-Pes</w:t>
      </w:r>
      <w:proofErr w:type="spellEnd"/>
      <w:r>
        <w:t xml:space="preserve"> </w:t>
      </w:r>
      <w:proofErr w:type="spellStart"/>
      <w:r>
        <w:t>transversoplanus</w:t>
      </w:r>
      <w:proofErr w:type="spellEnd"/>
      <w:r>
        <w:t xml:space="preserve"> esetén mindkét boltozat lesüllyed, a </w:t>
      </w:r>
      <w:r>
        <w:t>harántboltozat süllyedése dominál.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Okok: A kisgyermek járásának erőltetése, a testsúly növekedése,  fokozott terhelés, élsportok, örökletesség, nem megfelelő , szűk,  magas sarkú cipő, gyenge ízületi szalagok, ismeretlen ok stb. </w:t>
      </w:r>
    </w:p>
    <w:p w:rsidR="00961EC0" w:rsidRDefault="00F227D5">
      <w:pPr>
        <w:pStyle w:val="Standard"/>
      </w:pPr>
      <w:r>
        <w:t xml:space="preserve">Tünet:  </w:t>
      </w:r>
      <w:proofErr w:type="spellStart"/>
      <w:r>
        <w:t>Pes</w:t>
      </w:r>
      <w:proofErr w:type="spellEnd"/>
      <w:r>
        <w:t xml:space="preserve"> </w:t>
      </w:r>
      <w:proofErr w:type="spellStart"/>
      <w:r>
        <w:t>planus</w:t>
      </w:r>
      <w:proofErr w:type="spellEnd"/>
      <w:r>
        <w:t xml:space="preserve">: A </w:t>
      </w:r>
      <w:r>
        <w:t xml:space="preserve">láb hosszanti boltozata ellapul. A </w:t>
      </w:r>
      <w:proofErr w:type="spellStart"/>
      <w:r>
        <w:t>belboka</w:t>
      </w:r>
      <w:proofErr w:type="spellEnd"/>
      <w:r>
        <w:t xml:space="preserve"> közeledik a talajhoz,</w:t>
      </w:r>
      <w:r>
        <w:rPr>
          <w:rFonts w:eastAsia="Times New Roman" w:cs="Times New Roman"/>
          <w:kern w:val="0"/>
          <w:lang w:eastAsia="hu-HU" w:bidi="ar-SA"/>
        </w:rPr>
        <w:t xml:space="preserve"> a talp izmaiban izomfeszülés, fájdalom,</w:t>
      </w:r>
      <w:r>
        <w:t xml:space="preserve"> égő érzés, fáradtláb érzés. Következményes L-gerinc fájdalom</w:t>
      </w:r>
    </w:p>
    <w:p w:rsidR="00961EC0" w:rsidRDefault="00F227D5">
      <w:pPr>
        <w:pStyle w:val="Standard"/>
      </w:pPr>
      <w:proofErr w:type="spellStart"/>
      <w:r>
        <w:t>Pes</w:t>
      </w:r>
      <w:proofErr w:type="spellEnd"/>
      <w:r>
        <w:t xml:space="preserve"> </w:t>
      </w:r>
      <w:proofErr w:type="spellStart"/>
      <w:r>
        <w:t>planovalgus</w:t>
      </w:r>
      <w:proofErr w:type="spellEnd"/>
      <w:r>
        <w:t xml:space="preserve"> esetén mindehhez a sarok </w:t>
      </w:r>
      <w:proofErr w:type="spellStart"/>
      <w:r>
        <w:t>valgus</w:t>
      </w:r>
      <w:proofErr w:type="spellEnd"/>
      <w:r>
        <w:t xml:space="preserve"> (kifelé fordított) helyzete is társul.  </w:t>
      </w:r>
    </w:p>
    <w:p w:rsidR="00961EC0" w:rsidRDefault="00F227D5">
      <w:pPr>
        <w:pStyle w:val="Standard"/>
      </w:pPr>
      <w:proofErr w:type="spellStart"/>
      <w:r>
        <w:t>P</w:t>
      </w:r>
      <w:r>
        <w:t>es</w:t>
      </w:r>
      <w:proofErr w:type="spellEnd"/>
      <w:r>
        <w:t xml:space="preserve"> </w:t>
      </w:r>
      <w:proofErr w:type="spellStart"/>
      <w:r>
        <w:t>transversoplanus</w:t>
      </w:r>
      <w:proofErr w:type="spellEnd"/>
      <w:r>
        <w:t xml:space="preserve"> esetén mindkét boltozat lesüllyed, a harántboltozat süllyedése dominál.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</w:p>
    <w:p w:rsidR="00961EC0" w:rsidRDefault="00F227D5">
      <w:pPr>
        <w:pStyle w:val="Standard"/>
      </w:pPr>
      <w:r>
        <w:lastRenderedPageBreak/>
        <w:t xml:space="preserve">Harántboltozat ellapul, </w:t>
      </w:r>
      <w:r>
        <w:rPr>
          <w:rFonts w:eastAsia="Times New Roman" w:cs="Times New Roman"/>
          <w:kern w:val="0"/>
          <w:lang w:eastAsia="hu-HU" w:bidi="ar-SA"/>
        </w:rPr>
        <w:t>a talp izmaiban izomfeszülés, fájdalom,</w:t>
      </w:r>
      <w:r>
        <w:t xml:space="preserve"> égő érzés, fáradt láb érzés. A</w:t>
      </w:r>
    </w:p>
    <w:p w:rsidR="00961EC0" w:rsidRDefault="00F227D5">
      <w:pPr>
        <w:pStyle w:val="Standard"/>
      </w:pPr>
      <w:r>
        <w:t>haránt ív alatt bőrkeményedés alakul ki, L-gerinc fájdalma,</w:t>
      </w:r>
      <w:r>
        <w:rPr>
          <w:rFonts w:eastAsia="Times New Roman" w:cs="Times New Roman"/>
          <w:kern w:val="0"/>
          <w:lang w:eastAsia="hu-HU" w:bidi="ar-SA"/>
        </w:rPr>
        <w:t xml:space="preserve"> láb ízül</w:t>
      </w:r>
      <w:r>
        <w:rPr>
          <w:rFonts w:eastAsia="Times New Roman" w:cs="Times New Roman"/>
          <w:kern w:val="0"/>
          <w:lang w:eastAsia="hu-HU" w:bidi="ar-SA"/>
        </w:rPr>
        <w:t xml:space="preserve">eteinek gyulladása, </w:t>
      </w:r>
      <w:proofErr w:type="spellStart"/>
      <w:r>
        <w:rPr>
          <w:rFonts w:eastAsia="Times New Roman" w:cs="Times New Roman"/>
          <w:kern w:val="0"/>
          <w:lang w:eastAsia="hu-HU" w:bidi="ar-SA"/>
        </w:rPr>
        <w:t>arthrosisa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hu-HU" w:bidi="ar-SA"/>
        </w:rPr>
        <w:t>fordolhat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elő. A lúdtalpat (a boltozat süllyedéseket) tovább ronthatják bizonyos foglalkozások, melyek fokozottan igénybe veszik a lábat.</w:t>
      </w:r>
      <w:r>
        <w:t xml:space="preserve">  </w:t>
      </w:r>
    </w:p>
    <w:p w:rsidR="00961EC0" w:rsidRDefault="00F227D5">
      <w:pPr>
        <w:pStyle w:val="Standard"/>
      </w:pPr>
      <w:r>
        <w:rPr>
          <w:rFonts w:eastAsia="Times New Roman" w:cs="Times New Roman"/>
          <w:kern w:val="0"/>
          <w:lang w:eastAsia="hu-HU" w:bidi="ar-SA"/>
        </w:rPr>
        <w:t>Terápia: gyermekkorban lényeges a talpizmok erősítése. Ezért ritkán rendelnek lúdtalp</w:t>
      </w:r>
      <w:r>
        <w:rPr>
          <w:rFonts w:eastAsia="Times New Roman" w:cs="Times New Roman"/>
          <w:kern w:val="0"/>
          <w:lang w:eastAsia="hu-HU" w:bidi="ar-SA"/>
        </w:rPr>
        <w:t xml:space="preserve">betétet, mert az csak tovább rontja a láb izomerejét. Idősebb korban  lúdtalpbetét és műtéti terápia is szóba jöhet. </w:t>
      </w:r>
    </w:p>
    <w:p w:rsidR="00961EC0" w:rsidRDefault="00F227D5">
      <w:pPr>
        <w:widowControl/>
        <w:suppressAutoHyphens w:val="0"/>
        <w:spacing w:before="100" w:after="100"/>
        <w:textAlignment w:val="auto"/>
      </w:pPr>
      <w:bookmarkStart w:id="0" w:name="toc9"/>
      <w:bookmarkEnd w:id="0"/>
      <w:r>
        <w:rPr>
          <w:rFonts w:eastAsia="Times New Roman" w:cs="Times New Roman"/>
          <w:bCs/>
          <w:kern w:val="0"/>
          <w:lang w:eastAsia="hu-HU" w:bidi="ar-SA"/>
        </w:rPr>
        <w:t>Megelőzés:</w:t>
      </w:r>
      <w:r>
        <w:rPr>
          <w:rFonts w:eastAsia="Times New Roman" w:cs="Times New Roman"/>
          <w:kern w:val="0"/>
          <w:lang w:eastAsia="hu-HU" w:bidi="ar-SA"/>
        </w:rPr>
        <w:t xml:space="preserve"> Lényeges a láb izmainak erősítése, különböző tornagyakorlatokkal, egyenetlen felsz</w:t>
      </w:r>
      <w:r>
        <w:rPr>
          <w:rFonts w:eastAsia="Times New Roman" w:cs="Times New Roman"/>
          <w:kern w:val="0"/>
          <w:lang w:eastAsia="hu-HU" w:bidi="ar-SA"/>
        </w:rPr>
        <w:t>í</w:t>
      </w:r>
      <w:r>
        <w:rPr>
          <w:rFonts w:eastAsia="Times New Roman" w:cs="Times New Roman"/>
          <w:kern w:val="0"/>
          <w:lang w:eastAsia="hu-HU" w:bidi="ar-SA"/>
        </w:rPr>
        <w:t xml:space="preserve">nen való járással, mely a láb izmait </w:t>
      </w:r>
      <w:proofErr w:type="spellStart"/>
      <w:r>
        <w:rPr>
          <w:rFonts w:eastAsia="Times New Roman" w:cs="Times New Roman"/>
          <w:kern w:val="0"/>
          <w:lang w:eastAsia="hu-HU" w:bidi="ar-SA"/>
        </w:rPr>
        <w:t>dolgozt</w:t>
      </w:r>
      <w:r>
        <w:rPr>
          <w:rFonts w:eastAsia="Times New Roman" w:cs="Times New Roman"/>
          <w:kern w:val="0"/>
          <w:lang w:eastAsia="hu-HU" w:bidi="ar-SA"/>
        </w:rPr>
        <w:t>atja.Kneipp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hu-HU" w:bidi="ar-SA"/>
        </w:rPr>
        <w:t>-taposó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, Masszázs, Kisgyermeknél ne erő</w:t>
      </w:r>
      <w:r>
        <w:rPr>
          <w:rFonts w:eastAsia="Times New Roman" w:cs="Times New Roman"/>
          <w:kern w:val="0"/>
          <w:lang w:eastAsia="hu-HU" w:bidi="ar-SA"/>
        </w:rPr>
        <w:t>l</w:t>
      </w:r>
      <w:r>
        <w:rPr>
          <w:rFonts w:eastAsia="Times New Roman" w:cs="Times New Roman"/>
          <w:kern w:val="0"/>
          <w:lang w:eastAsia="hu-HU" w:bidi="ar-SA"/>
        </w:rPr>
        <w:t>tessük a felállást, mert megfelelő izomerő hiányában könnyen lúdtalp kialakulásához vezethet!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3"/>
          <w:numId w:val="9"/>
        </w:numPr>
      </w:pPr>
      <w:proofErr w:type="spellStart"/>
      <w:r>
        <w:t>Hallux</w:t>
      </w:r>
      <w:proofErr w:type="spellEnd"/>
      <w:r>
        <w:t xml:space="preserve"> </w:t>
      </w:r>
      <w:proofErr w:type="spellStart"/>
      <w:r>
        <w:t>valgus</w:t>
      </w:r>
      <w:proofErr w:type="spellEnd"/>
      <w:r>
        <w:t xml:space="preserve"> ( bütyök) Az öregujj deformitása.</w:t>
      </w:r>
    </w:p>
    <w:p w:rsidR="00961EC0" w:rsidRDefault="00F227D5">
      <w:pPr>
        <w:pStyle w:val="Standard"/>
      </w:pPr>
      <w:r>
        <w:t>Lényege: Az  I. MTP  ízület (</w:t>
      </w:r>
      <w:proofErr w:type="spellStart"/>
      <w:r>
        <w:t>articulatio</w:t>
      </w:r>
      <w:proofErr w:type="spellEnd"/>
      <w:r>
        <w:t xml:space="preserve"> </w:t>
      </w:r>
      <w:proofErr w:type="spellStart"/>
      <w:r>
        <w:t>metatarsophalangea</w:t>
      </w:r>
      <w:proofErr w:type="spellEnd"/>
      <w:r>
        <w:t>)</w:t>
      </w:r>
      <w:r>
        <w:t xml:space="preserve">  mediálisan kitér.</w:t>
      </w:r>
    </w:p>
    <w:p w:rsidR="00961EC0" w:rsidRDefault="00F227D5">
      <w:pPr>
        <w:widowControl/>
        <w:suppressAutoHyphens w:val="0"/>
        <w:textAlignment w:val="auto"/>
      </w:pPr>
      <w:r>
        <w:rPr>
          <w:rFonts w:eastAsia="Times New Roman" w:cs="Times New Roman"/>
          <w:kern w:val="0"/>
          <w:lang w:eastAsia="hu-HU" w:bidi="ar-SA"/>
        </w:rPr>
        <w:t xml:space="preserve">Ok: Örökletesség, terhelés,  szűk, magas sarkú cipő viselése, </w:t>
      </w:r>
      <w:r>
        <w:t xml:space="preserve">hosszanti és/vagy, harántsüllyedés. </w:t>
      </w:r>
    </w:p>
    <w:p w:rsidR="00961EC0" w:rsidRDefault="00F227D5">
      <w:pPr>
        <w:widowControl/>
        <w:suppressAutoHyphens w:val="0"/>
        <w:textAlignment w:val="auto"/>
      </w:pPr>
      <w:r>
        <w:t>Tünet: Az elváltozás szemmel jól látható. a nagyujj kitér a tengelyétől. Extrém esetekben akár d</w:t>
      </w:r>
      <w:r>
        <w:t>e</w:t>
      </w:r>
      <w:r>
        <w:t xml:space="preserve">rékszögben is képes elhajlani, ilyenkor </w:t>
      </w:r>
      <w:r>
        <w:t xml:space="preserve">az I. ujj a második lábujj alá vagy fölé is csúszhat. Előre haladott betegségnél az I. MTP - n nagy dudor látható. Ennek oka hogy az itt ismétlődő </w:t>
      </w:r>
      <w:proofErr w:type="spellStart"/>
      <w:r>
        <w:t>artrózisok</w:t>
      </w:r>
      <w:proofErr w:type="spellEnd"/>
      <w:r>
        <w:t xml:space="preserve"> miatt hagymahéjszerű meszes felrakódások keletkeznek az ízületben. Az ízület merev, mozgásában kor</w:t>
      </w:r>
      <w:r>
        <w:t>látozott, esetenként gyulladt.  Fájdalmas és fájdalmatlan formák is előfordulnak.</w:t>
      </w:r>
    </w:p>
    <w:p w:rsidR="00961EC0" w:rsidRDefault="00F227D5">
      <w:pPr>
        <w:pStyle w:val="Standard"/>
      </w:pPr>
      <w:r>
        <w:t xml:space="preserve">Kezelése: fájd </w:t>
      </w:r>
      <w:proofErr w:type="spellStart"/>
      <w:r>
        <w:t>csill</w:t>
      </w:r>
      <w:proofErr w:type="spellEnd"/>
      <w:r>
        <w:t xml:space="preserve">., masszázs, tengelyt korrigáló gyógyászati segédeszközök, megfelelő lábbeli viselése, ortopéd cipő, súlyosabb esetekben műtéti korrekció, ha nem kezelik </w:t>
      </w:r>
      <w:r>
        <w:t xml:space="preserve">időben, szövődmények alakulnak ki. A </w:t>
      </w:r>
      <w:proofErr w:type="spellStart"/>
      <w:r>
        <w:t>hallus</w:t>
      </w:r>
      <w:proofErr w:type="spellEnd"/>
      <w:r>
        <w:t xml:space="preserve"> </w:t>
      </w:r>
      <w:proofErr w:type="spellStart"/>
      <w:r>
        <w:t>valgus</w:t>
      </w:r>
      <w:proofErr w:type="spellEnd"/>
      <w:r>
        <w:t xml:space="preserve"> feletti bőr megvékonyodhat, sérülékennyé válhat, </w:t>
      </w:r>
      <w:proofErr w:type="spellStart"/>
      <w:r>
        <w:t>dekubitálódhat</w:t>
      </w:r>
      <w:proofErr w:type="spellEnd"/>
      <w:r>
        <w:t xml:space="preserve">. 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3"/>
          <w:numId w:val="9"/>
        </w:numPr>
      </w:pPr>
      <w:proofErr w:type="spellStart"/>
      <w:r>
        <w:t>Digitus</w:t>
      </w:r>
      <w:proofErr w:type="spellEnd"/>
      <w:r>
        <w:t xml:space="preserve"> </w:t>
      </w:r>
      <w:proofErr w:type="spellStart"/>
      <w:r>
        <w:t>malleus</w:t>
      </w:r>
      <w:proofErr w:type="spellEnd"/>
      <w:r>
        <w:t>: kalapácsujj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>Lényege: A  PIP (</w:t>
      </w:r>
      <w:proofErr w:type="spellStart"/>
      <w:r>
        <w:t>proximalis</w:t>
      </w:r>
      <w:proofErr w:type="spellEnd"/>
      <w:r>
        <w:t xml:space="preserve"> ujjperc közötti) ízület flexiós </w:t>
      </w:r>
      <w:proofErr w:type="spellStart"/>
      <w:r>
        <w:t>kontraktúrában</w:t>
      </w:r>
      <w:proofErr w:type="spellEnd"/>
      <w:r>
        <w:t xml:space="preserve"> van. Az ízületi szalagok megrövid</w:t>
      </w:r>
      <w:r>
        <w:t>ülnek, a lábujjat behúzzák, és az érintett ujj karomszerű állást vesz fel. Az alapperc megemelkedik, középperc behúzódik, a végperc a talajon támaszkodik. Gyakran a bütyökkel együtt fordul elő.</w:t>
      </w:r>
    </w:p>
    <w:p w:rsidR="00961EC0" w:rsidRDefault="00F227D5">
      <w:pPr>
        <w:pStyle w:val="Standard"/>
      </w:pPr>
      <w:r>
        <w:t>A láb 2-3. ujján a leggyakoribb.</w:t>
      </w:r>
    </w:p>
    <w:p w:rsidR="00961EC0" w:rsidRDefault="00F227D5">
      <w:pPr>
        <w:pStyle w:val="Standard"/>
      </w:pPr>
      <w:r>
        <w:t xml:space="preserve">Oka : ismeretlen, vagy a láb </w:t>
      </w:r>
      <w:r>
        <w:t>statikai rendellenessége. A lábujjakat mozgató izmok egyensúlyának felborulása.  Az alap és középperc felett a lábujj bőre krónikus irritációnak van kitéve, bőrkeményedés alakulhat ki..</w:t>
      </w:r>
    </w:p>
    <w:p w:rsidR="00961EC0" w:rsidRDefault="00F227D5">
      <w:pPr>
        <w:pStyle w:val="Standard"/>
      </w:pPr>
      <w:proofErr w:type="spellStart"/>
      <w:r>
        <w:t>Szöv</w:t>
      </w:r>
      <w:proofErr w:type="spellEnd"/>
      <w:r>
        <w:t>: az irritációnak kitett bőr elvékonyodik, fáj, kisebesedik</w:t>
      </w:r>
    </w:p>
    <w:p w:rsidR="00961EC0" w:rsidRDefault="00F227D5">
      <w:pPr>
        <w:pStyle w:val="Standard"/>
      </w:pPr>
      <w:r>
        <w:t>Kezelé</w:t>
      </w:r>
      <w:r>
        <w:t>s: lábtorna, korrekciós betétek , masszázs,  ortopéd cipő viselése, műtét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3"/>
          <w:numId w:val="9"/>
        </w:numPr>
      </w:pPr>
      <w:r>
        <w:t>Sarokcsont sarkantyú (</w:t>
      </w:r>
      <w:proofErr w:type="spellStart"/>
      <w:r>
        <w:t>exostosis</w:t>
      </w:r>
      <w:proofErr w:type="spellEnd"/>
      <w:r>
        <w:t>)</w:t>
      </w:r>
    </w:p>
    <w:p w:rsidR="00961EC0" w:rsidRDefault="00F227D5">
      <w:pPr>
        <w:suppressAutoHyphens w:val="0"/>
      </w:pPr>
      <w:r>
        <w:t xml:space="preserve">Oka: </w:t>
      </w:r>
      <w:r>
        <w:rPr>
          <w:rFonts w:eastAsia="Times New Roman" w:cs="Times New Roman"/>
          <w:kern w:val="0"/>
          <w:lang w:eastAsia="hu-HU" w:bidi="ar-SA"/>
        </w:rPr>
        <w:t xml:space="preserve">Nem megfelelő lábbeli viselése ,Túlsúly, Túlzott megterhelés, például állva végzett hosszan tartó vagy megerőltető tevékenységek miatt. </w:t>
      </w:r>
      <w:r>
        <w:rPr>
          <w:rFonts w:eastAsia="Times New Roman" w:cs="Times New Roman"/>
          <w:kern w:val="0"/>
          <w:lang w:eastAsia="hu-HU" w:bidi="ar-SA"/>
        </w:rPr>
        <w:br/>
      </w:r>
    </w:p>
    <w:p w:rsidR="00961EC0" w:rsidRDefault="00F227D5">
      <w:pPr>
        <w:widowControl/>
        <w:suppressAutoHyphens w:val="0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Lényege: Az Achilles ín tapadási és az </w:t>
      </w:r>
      <w:proofErr w:type="spellStart"/>
      <w:r>
        <w:rPr>
          <w:rFonts w:eastAsia="Times New Roman" w:cs="Times New Roman"/>
          <w:kern w:val="0"/>
          <w:lang w:eastAsia="hu-HU" w:bidi="ar-SA"/>
        </w:rPr>
        <w:t>aponeurosis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hu-HU" w:bidi="ar-SA"/>
        </w:rPr>
        <w:t>plantáris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 eredési  pontján bekövetkező húzód</w:t>
      </w:r>
      <w:r>
        <w:rPr>
          <w:rFonts w:eastAsia="Times New Roman" w:cs="Times New Roman"/>
          <w:kern w:val="0"/>
          <w:lang w:eastAsia="hu-HU" w:bidi="ar-SA"/>
        </w:rPr>
        <w:t>á</w:t>
      </w:r>
      <w:r>
        <w:rPr>
          <w:rFonts w:eastAsia="Times New Roman" w:cs="Times New Roman"/>
          <w:kern w:val="0"/>
          <w:lang w:eastAsia="hu-HU" w:bidi="ar-SA"/>
        </w:rPr>
        <w:t>sok, sérülések gyulladásokhoz majd mészfelrakódáshoz vezetnek amelyek járáskor nyomási tünet</w:t>
      </w:r>
      <w:r>
        <w:rPr>
          <w:rFonts w:eastAsia="Times New Roman" w:cs="Times New Roman"/>
          <w:kern w:val="0"/>
          <w:lang w:eastAsia="hu-HU" w:bidi="ar-SA"/>
        </w:rPr>
        <w:t>e</w:t>
      </w:r>
      <w:r>
        <w:rPr>
          <w:rFonts w:eastAsia="Times New Roman" w:cs="Times New Roman"/>
          <w:kern w:val="0"/>
          <w:lang w:eastAsia="hu-HU" w:bidi="ar-SA"/>
        </w:rPr>
        <w:t xml:space="preserve">ket okoznak </w:t>
      </w:r>
    </w:p>
    <w:p w:rsidR="00961EC0" w:rsidRDefault="00F227D5">
      <w:pPr>
        <w:widowControl/>
        <w:suppressAutoHyphens w:val="0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A sarokcsont sarkantyúknak 2 fajtája van: </w:t>
      </w:r>
    </w:p>
    <w:p w:rsidR="00961EC0" w:rsidRDefault="00F227D5">
      <w:pPr>
        <w:pStyle w:val="Listaszerbekezds"/>
        <w:widowControl/>
        <w:numPr>
          <w:ilvl w:val="0"/>
          <w:numId w:val="10"/>
        </w:numPr>
        <w:suppressAutoHyphens w:val="0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hátsó sark</w:t>
      </w:r>
      <w:r>
        <w:rPr>
          <w:rFonts w:eastAsia="Times New Roman" w:cs="Times New Roman"/>
          <w:kern w:val="0"/>
          <w:lang w:eastAsia="hu-HU" w:bidi="ar-SA"/>
        </w:rPr>
        <w:t xml:space="preserve">antyú: az Achilles-ín tapadási pontjánál alakul ki. Oka: Gyakran a cipő kemény kérgének nyomása miatt alakul ki, amely az Achilles-ín terhelése miatt gyulladásához vezet. </w:t>
      </w:r>
    </w:p>
    <w:p w:rsidR="00961EC0" w:rsidRDefault="00F227D5">
      <w:pPr>
        <w:pStyle w:val="Listaszerbekezds"/>
        <w:widowControl/>
        <w:numPr>
          <w:ilvl w:val="0"/>
          <w:numId w:val="10"/>
        </w:numPr>
        <w:suppressAutoHyphens w:val="0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talpi sarkantyú: A sarokcsont talpi részén képződik. Oka: olyan lábboltozatot érintő</w:t>
      </w:r>
      <w:r>
        <w:rPr>
          <w:rFonts w:eastAsia="Times New Roman" w:cs="Times New Roman"/>
          <w:kern w:val="0"/>
          <w:lang w:eastAsia="hu-HU" w:bidi="ar-SA"/>
        </w:rPr>
        <w:t xml:space="preserve"> deform</w:t>
      </w:r>
      <w:r>
        <w:rPr>
          <w:rFonts w:eastAsia="Times New Roman" w:cs="Times New Roman"/>
          <w:kern w:val="0"/>
          <w:lang w:eastAsia="hu-HU" w:bidi="ar-SA"/>
        </w:rPr>
        <w:t>i</w:t>
      </w:r>
      <w:r>
        <w:rPr>
          <w:rFonts w:eastAsia="Times New Roman" w:cs="Times New Roman"/>
          <w:kern w:val="0"/>
          <w:lang w:eastAsia="hu-HU" w:bidi="ar-SA"/>
        </w:rPr>
        <w:t xml:space="preserve">tások (harántsüllyedés, lúdtalp), amelyek az </w:t>
      </w:r>
      <w:proofErr w:type="spellStart"/>
      <w:r>
        <w:rPr>
          <w:rFonts w:eastAsia="Times New Roman" w:cs="Times New Roman"/>
          <w:kern w:val="0"/>
          <w:lang w:eastAsia="hu-HU" w:bidi="ar-SA"/>
        </w:rPr>
        <w:t>aponeurosis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hu-HU" w:bidi="ar-SA"/>
        </w:rPr>
        <w:t>plantaris</w:t>
      </w:r>
      <w:proofErr w:type="spellEnd"/>
      <w:r>
        <w:rPr>
          <w:rFonts w:eastAsia="Times New Roman" w:cs="Times New Roman"/>
          <w:kern w:val="0"/>
          <w:lang w:eastAsia="hu-HU" w:bidi="ar-SA"/>
        </w:rPr>
        <w:t xml:space="preserve"> eredési pontjait terhelik.</w:t>
      </w:r>
      <w:r>
        <w:rPr>
          <w:rFonts w:eastAsia="Times New Roman" w:cs="Times New Roman"/>
          <w:kern w:val="0"/>
          <w:lang w:eastAsia="hu-HU" w:bidi="ar-SA"/>
        </w:rPr>
        <w:br/>
      </w:r>
    </w:p>
    <w:p w:rsidR="00961EC0" w:rsidRDefault="00F227D5">
      <w:pPr>
        <w:pStyle w:val="Standard"/>
      </w:pPr>
      <w:r>
        <w:t xml:space="preserve"> Tünete: Az Achilles tapadási pontjának, vagy a sarok talpi  felszínének a fájdalma járáskor.</w:t>
      </w:r>
    </w:p>
    <w:p w:rsidR="00961EC0" w:rsidRDefault="00F227D5">
      <w:pPr>
        <w:pStyle w:val="Standard"/>
      </w:pPr>
      <w:r>
        <w:t xml:space="preserve"> Th.: pihentetés, kényelmes lábbeli,  fájd </w:t>
      </w:r>
      <w:proofErr w:type="spellStart"/>
      <w:r>
        <w:t>csill</w:t>
      </w:r>
      <w:proofErr w:type="spellEnd"/>
      <w:r>
        <w:t xml:space="preserve">, </w:t>
      </w:r>
      <w:proofErr w:type="spellStart"/>
      <w:r>
        <w:t>non-stero</w:t>
      </w:r>
      <w:r>
        <w:t>id</w:t>
      </w:r>
      <w:proofErr w:type="spellEnd"/>
      <w:r>
        <w:t xml:space="preserve">, </w:t>
      </w:r>
      <w:proofErr w:type="spellStart"/>
      <w:r>
        <w:t>fizikoth</w:t>
      </w:r>
      <w:proofErr w:type="spellEnd"/>
      <w:r>
        <w:t>., emelők, betétek, műtét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  <w:rPr>
          <w:b/>
          <w:bCs/>
        </w:rPr>
      </w:pPr>
      <w:r>
        <w:rPr>
          <w:b/>
          <w:bCs/>
        </w:rPr>
        <w:t xml:space="preserve">Pangásos tüdő, tüdővizenyő, tüdőembólia, tüdőinfarktus megelőzés,  </w:t>
      </w:r>
      <w:proofErr w:type="spellStart"/>
      <w:r>
        <w:rPr>
          <w:b/>
          <w:bCs/>
        </w:rPr>
        <w:t>jobbkamra-hypertrophia</w:t>
      </w:r>
      <w:proofErr w:type="spellEnd"/>
      <w:r>
        <w:rPr>
          <w:b/>
          <w:bCs/>
        </w:rPr>
        <w:t xml:space="preserve"> lényege, okai ,panaszok, tünetek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6"/>
          <w:numId w:val="9"/>
        </w:numPr>
      </w:pPr>
      <w:r>
        <w:t xml:space="preserve">Pangásos tüdő:  </w:t>
      </w:r>
    </w:p>
    <w:p w:rsidR="00961EC0" w:rsidRDefault="00F227D5">
      <w:pPr>
        <w:pStyle w:val="Standard"/>
      </w:pPr>
      <w:r>
        <w:t xml:space="preserve">Lényege: A bal </w:t>
      </w:r>
      <w:proofErr w:type="spellStart"/>
      <w:r>
        <w:t>szívfél</w:t>
      </w:r>
      <w:proofErr w:type="spellEnd"/>
      <w:r>
        <w:t xml:space="preserve">  elégtelen működése, amelynek következtében  nyomás </w:t>
      </w:r>
      <w:r>
        <w:t xml:space="preserve">fokozódás alakul ki a tüdőben. </w:t>
      </w:r>
    </w:p>
    <w:p w:rsidR="00961EC0" w:rsidRDefault="00F227D5">
      <w:pPr>
        <w:pStyle w:val="Standard"/>
      </w:pPr>
      <w:r>
        <w:t xml:space="preserve">Oka: A bal </w:t>
      </w:r>
      <w:proofErr w:type="spellStart"/>
      <w:r>
        <w:t>szívfél</w:t>
      </w:r>
      <w:proofErr w:type="spellEnd"/>
      <w:r>
        <w:t xml:space="preserve"> általában  billentyű elégtelenség, aorta szűkület, </w:t>
      </w:r>
      <w:proofErr w:type="spellStart"/>
      <w:r>
        <w:t>hypertonia</w:t>
      </w:r>
      <w:proofErr w:type="spellEnd"/>
      <w:r>
        <w:t xml:space="preserve"> miatt nem tudja fogadni az oda beérkező vérmennyiséget, emiatt következményesen túlnyomásos tünetek keletkeznek a tüdőben. Ennek következtében </w:t>
      </w:r>
      <w:r>
        <w:t xml:space="preserve">folyadék léphet ki az </w:t>
      </w:r>
      <w:proofErr w:type="spellStart"/>
      <w:r>
        <w:t>alveolusokba</w:t>
      </w:r>
      <w:proofErr w:type="spellEnd"/>
      <w:r>
        <w:t>, a külső gázcsere zavart szenved, csökken az O2 mennyisége a vérben és a szervezetben, amely károsodásokhoz vezet.</w:t>
      </w:r>
    </w:p>
    <w:p w:rsidR="00961EC0" w:rsidRDefault="00F227D5">
      <w:pPr>
        <w:pStyle w:val="Standard"/>
      </w:pPr>
      <w:r>
        <w:t xml:space="preserve"> Tünet: nehézlégzés, </w:t>
      </w:r>
      <w:proofErr w:type="spellStart"/>
      <w:r>
        <w:t>cyanozis</w:t>
      </w:r>
      <w:proofErr w:type="spellEnd"/>
      <w:r>
        <w:t>, köhögés, köpetürítés, szörcsögő hang a tüdő felett, gyengeség, sokk.</w:t>
      </w:r>
    </w:p>
    <w:p w:rsidR="00961EC0" w:rsidRDefault="00F227D5">
      <w:pPr>
        <w:pStyle w:val="Standard"/>
      </w:pPr>
      <w:r>
        <w:t xml:space="preserve">Th.: </w:t>
      </w:r>
      <w:r>
        <w:t xml:space="preserve">vízhajtás,  O2, szív támogatása, kiváltó ok megszüntetése, </w:t>
      </w:r>
    </w:p>
    <w:p w:rsidR="00961EC0" w:rsidRDefault="00F227D5">
      <w:pPr>
        <w:pStyle w:val="Standard"/>
      </w:pPr>
      <w:r>
        <w:t xml:space="preserve"> </w:t>
      </w:r>
    </w:p>
    <w:p w:rsidR="00961EC0" w:rsidRDefault="00F227D5">
      <w:pPr>
        <w:pStyle w:val="Standard"/>
        <w:numPr>
          <w:ilvl w:val="6"/>
          <w:numId w:val="9"/>
        </w:numPr>
      </w:pPr>
      <w:r>
        <w:t xml:space="preserve">Tüdővizenyő: </w:t>
      </w:r>
      <w:proofErr w:type="spellStart"/>
      <w:r>
        <w:t>tüdőödéma</w:t>
      </w:r>
      <w:proofErr w:type="spellEnd"/>
      <w:r>
        <w:t xml:space="preserve"> </w:t>
      </w:r>
    </w:p>
    <w:p w:rsidR="00961EC0" w:rsidRDefault="00F227D5">
      <w:pPr>
        <w:pStyle w:val="Standard"/>
      </w:pPr>
      <w:r>
        <w:t xml:space="preserve">Oka: A tüdő pangás miatt alakul ki, amelynek oka:  bal </w:t>
      </w:r>
      <w:proofErr w:type="spellStart"/>
      <w:r>
        <w:t>szívfél</w:t>
      </w:r>
      <w:proofErr w:type="spellEnd"/>
      <w:r>
        <w:t xml:space="preserve">  elégtelen működése, amelynek következtében  nyomás fokozódás alakul ki a tüdőben. A bal </w:t>
      </w:r>
      <w:proofErr w:type="spellStart"/>
      <w:r>
        <w:t>szívfél</w:t>
      </w:r>
      <w:proofErr w:type="spellEnd"/>
      <w:r>
        <w:t xml:space="preserve"> általában </w:t>
      </w:r>
      <w:r>
        <w:t xml:space="preserve"> billentyű elégtelenség, aorta szűkület, </w:t>
      </w:r>
      <w:proofErr w:type="spellStart"/>
      <w:r>
        <w:t>hypertonia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 miatt nem tudja fogadni az oda beérkező vérmennyiséget, emiatt következményesen túlnyomásos tüneteket okoz a tüdőben, folyadék halmozódik fel az </w:t>
      </w:r>
      <w:proofErr w:type="spellStart"/>
      <w:r>
        <w:t>alveolusokban</w:t>
      </w:r>
      <w:proofErr w:type="spellEnd"/>
      <w:r>
        <w:t xml:space="preserve">. (lefolyása lehet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subacut</w:t>
      </w:r>
      <w:proofErr w:type="spellEnd"/>
      <w:r>
        <w:t>, króniku</w:t>
      </w:r>
      <w:r>
        <w:t>s).</w:t>
      </w: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 Tünet: nehézlégzés, </w:t>
      </w:r>
      <w:proofErr w:type="spellStart"/>
      <w:r>
        <w:t>cyanozis</w:t>
      </w:r>
      <w:proofErr w:type="spellEnd"/>
      <w:r>
        <w:t xml:space="preserve">, köhögés, köpetürítés, </w:t>
      </w:r>
      <w:proofErr w:type="spellStart"/>
      <w:r>
        <w:t>szörcsszörej</w:t>
      </w:r>
      <w:proofErr w:type="spellEnd"/>
      <w:r>
        <w:t xml:space="preserve"> tüdő felett, gyengeség, szorongás, halálfélelem, szilvalé színű habos köpet. súlyos esetben, sokkos tünetek.</w:t>
      </w:r>
    </w:p>
    <w:p w:rsidR="00961EC0" w:rsidRDefault="00F227D5">
      <w:pPr>
        <w:pStyle w:val="Standard"/>
      </w:pPr>
      <w:r>
        <w:t xml:space="preserve">Th.: vízhajtás,  O2, szív támogatása, </w:t>
      </w:r>
      <w:proofErr w:type="spellStart"/>
      <w:r>
        <w:t>sokktalanítás</w:t>
      </w:r>
      <w:proofErr w:type="spellEnd"/>
      <w:r>
        <w:t>, kiváltó ok megszüntetés</w:t>
      </w:r>
      <w:r>
        <w:t xml:space="preserve">e, </w:t>
      </w:r>
    </w:p>
    <w:p w:rsidR="00961EC0" w:rsidRDefault="00961EC0">
      <w:pPr>
        <w:pStyle w:val="Standard"/>
      </w:pPr>
    </w:p>
    <w:p w:rsidR="00961EC0" w:rsidRDefault="00F227D5">
      <w:pPr>
        <w:pStyle w:val="Standard"/>
        <w:numPr>
          <w:ilvl w:val="6"/>
          <w:numId w:val="9"/>
        </w:numPr>
      </w:pPr>
      <w:r>
        <w:t>Tüdőembólia:</w:t>
      </w:r>
    </w:p>
    <w:p w:rsidR="00961EC0" w:rsidRDefault="00F227D5">
      <w:pPr>
        <w:pStyle w:val="Standard"/>
      </w:pPr>
      <w:r>
        <w:t xml:space="preserve">Oka: </w:t>
      </w:r>
      <w:proofErr w:type="spellStart"/>
      <w:r>
        <w:t>trombusok</w:t>
      </w:r>
      <w:proofErr w:type="spellEnd"/>
      <w:r>
        <w:t xml:space="preserve">(vérrögök), amelyek általában  a láb  vénáiban vagy a jobb pitvarban keletkeznek majd onnan   leszakadnak. A kisvérkörben  tovasodródnak a tüdőbe és ott elzárják valamelyik tüdő artériát. Konkrétan azt az artériát amely az </w:t>
      </w:r>
      <w:r>
        <w:t xml:space="preserve">átmérőjükkel megegyező nagyságú. A leszakadt és a vérkeringéssel tovasodródott vérrögöt </w:t>
      </w:r>
      <w:proofErr w:type="spellStart"/>
      <w:r>
        <w:t>embólusnak</w:t>
      </w:r>
      <w:proofErr w:type="spellEnd"/>
      <w:r>
        <w:t xml:space="preserve"> nevezzük, Az </w:t>
      </w:r>
      <w:proofErr w:type="spellStart"/>
      <w:r>
        <w:t>embólus</w:t>
      </w:r>
      <w:proofErr w:type="spellEnd"/>
      <w:r>
        <w:t xml:space="preserve"> anyaga lehet: vér, levegő, zsír, magzatvíz.</w:t>
      </w:r>
    </w:p>
    <w:p w:rsidR="00961EC0" w:rsidRDefault="00F227D5">
      <w:pPr>
        <w:pStyle w:val="Standard"/>
      </w:pPr>
      <w:r>
        <w:t>Rizikófaktor: fekvő betegség, mozgáshiány, mélyvénás trombózis, kezeletlen visszeres láb, ál</w:t>
      </w:r>
      <w:r>
        <w:t>landó ülőmunka, trauma, trombózis hajlam, stb.</w:t>
      </w:r>
    </w:p>
    <w:p w:rsidR="00961EC0" w:rsidRDefault="00F227D5">
      <w:pPr>
        <w:pStyle w:val="NormlWeb"/>
        <w:ind w:left="720"/>
        <w:jc w:val="both"/>
      </w:pPr>
      <w:r>
        <w:t>Tünetek: attól függenek hogy mekkora átmérőjű ér záródott el</w:t>
      </w:r>
      <w:r>
        <w:rPr>
          <w:rFonts w:ascii="Arial" w:hAnsi="Arial"/>
        </w:rPr>
        <w:t xml:space="preserve"> </w:t>
      </w:r>
    </w:p>
    <w:p w:rsidR="00961EC0" w:rsidRDefault="00F227D5">
      <w:pPr>
        <w:pStyle w:val="NormlWeb"/>
        <w:numPr>
          <w:ilvl w:val="0"/>
          <w:numId w:val="11"/>
        </w:numPr>
        <w:jc w:val="both"/>
      </w:pPr>
      <w:r>
        <w:t xml:space="preserve">Ha fő törzs záródik el, a beteg sokkos állapotba kerül, sápadt, fullad, </w:t>
      </w:r>
      <w:proofErr w:type="spellStart"/>
      <w:r>
        <w:t>cyanosis</w:t>
      </w:r>
      <w:proofErr w:type="spellEnd"/>
      <w:r>
        <w:t>, erős mellkas fájdalmai vannak, bőre nyirkos, RR.: csökken, pulzus</w:t>
      </w:r>
      <w:r>
        <w:t xml:space="preserve"> emelkedik, nyugtalanná válik, halálf</w:t>
      </w:r>
      <w:r>
        <w:t>é</w:t>
      </w:r>
      <w:r>
        <w:t xml:space="preserve">lelme van, eszméletvesztés, sokkos állapot, halál. </w:t>
      </w:r>
    </w:p>
    <w:p w:rsidR="00961EC0" w:rsidRDefault="00F227D5">
      <w:pPr>
        <w:pStyle w:val="NormlWeb"/>
        <w:numPr>
          <w:ilvl w:val="0"/>
          <w:numId w:val="11"/>
        </w:numPr>
        <w:jc w:val="both"/>
      </w:pPr>
      <w:r>
        <w:t>Közepes ér elzáródása esetén : tünetek hasonlóak, de kevésbé súlyosak, az elzáródás után e</w:t>
      </w:r>
      <w:r>
        <w:t>l</w:t>
      </w:r>
      <w:r>
        <w:t>halás, tüdőinfarktus alakul ki.</w:t>
      </w:r>
    </w:p>
    <w:p w:rsidR="00961EC0" w:rsidRDefault="00F227D5">
      <w:pPr>
        <w:pStyle w:val="NormlWeb"/>
        <w:numPr>
          <w:ilvl w:val="0"/>
          <w:numId w:val="11"/>
        </w:numPr>
        <w:jc w:val="both"/>
      </w:pPr>
      <w:r>
        <w:t>Kapilláris elzáródása esetén: terhelésre ne</w:t>
      </w:r>
      <w:r>
        <w:t>hézlégzés,enyhe tünetek.  a beteg „lábon kihordja”</w:t>
      </w:r>
    </w:p>
    <w:p w:rsidR="00961EC0" w:rsidRDefault="00F227D5">
      <w:pPr>
        <w:pStyle w:val="NormlWeb"/>
        <w:jc w:val="both"/>
      </w:pPr>
      <w:r>
        <w:t xml:space="preserve">Th.: elzáródás mértékétől függ: első 2 esetben mentő hívása, </w:t>
      </w:r>
      <w:proofErr w:type="spellStart"/>
      <w:r>
        <w:t>sz.e</w:t>
      </w:r>
      <w:proofErr w:type="spellEnd"/>
      <w:r>
        <w:t>.:reanimáció elkezdése, intézeti ellátás, O2 adása, vérrög oldása,  fájdalom csillapítása, szív támogatása ,vízhajtás, később vérhíg</w:t>
      </w:r>
      <w:r>
        <w:t>í</w:t>
      </w:r>
      <w:r>
        <w:t>tók, ny</w:t>
      </w:r>
      <w:r>
        <w:t xml:space="preserve">ugalomba helyezés. </w:t>
      </w:r>
    </w:p>
    <w:p w:rsidR="00961EC0" w:rsidRDefault="00F227D5">
      <w:pPr>
        <w:pStyle w:val="NormlWeb"/>
        <w:jc w:val="both"/>
      </w:pPr>
      <w:r>
        <w:t xml:space="preserve">Szövődménye: ritmuszavar, szívelégtelenség, </w:t>
      </w:r>
      <w:proofErr w:type="spellStart"/>
      <w:r>
        <w:t>shock</w:t>
      </w:r>
      <w:proofErr w:type="spellEnd"/>
      <w:r>
        <w:t>.</w:t>
      </w:r>
    </w:p>
    <w:p w:rsidR="00961EC0" w:rsidRDefault="00961EC0">
      <w:pPr>
        <w:pStyle w:val="Standard"/>
        <w:rPr>
          <w:rFonts w:cs="Times New Roman"/>
        </w:rPr>
      </w:pPr>
    </w:p>
    <w:p w:rsidR="00961EC0" w:rsidRDefault="00F227D5">
      <w:pPr>
        <w:pStyle w:val="Standard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Tüdőinfarktus:</w:t>
      </w:r>
    </w:p>
    <w:p w:rsidR="00961EC0" w:rsidRDefault="00F227D5">
      <w:pPr>
        <w:pStyle w:val="Standard"/>
        <w:rPr>
          <w:rFonts w:cs="Times New Roman"/>
        </w:rPr>
      </w:pPr>
      <w:r>
        <w:rPr>
          <w:rFonts w:cs="Times New Roman"/>
        </w:rPr>
        <w:t>Lényege, oka : lásd előbb .Ha a verőér által ellátott tüdőrész elhal, akkor a tüdőinfarktus alakul ki.</w:t>
      </w:r>
    </w:p>
    <w:p w:rsidR="00961EC0" w:rsidRDefault="00F227D5">
      <w:pPr>
        <w:pStyle w:val="NormlWeb"/>
        <w:jc w:val="both"/>
      </w:pPr>
      <w:r>
        <w:t>Megelőzés : véralvadás gátlók adása, alapbetegségek kezelése</w:t>
      </w:r>
    </w:p>
    <w:p w:rsidR="00961EC0" w:rsidRDefault="00961EC0">
      <w:pPr>
        <w:pStyle w:val="NormlWeb"/>
        <w:jc w:val="both"/>
      </w:pPr>
    </w:p>
    <w:p w:rsidR="00961EC0" w:rsidRDefault="00F227D5">
      <w:pPr>
        <w:pStyle w:val="Standard"/>
        <w:numPr>
          <w:ilvl w:val="0"/>
          <w:numId w:val="11"/>
        </w:numPr>
        <w:rPr>
          <w:bCs/>
        </w:rPr>
      </w:pPr>
      <w:proofErr w:type="spellStart"/>
      <w:r>
        <w:rPr>
          <w:bCs/>
        </w:rPr>
        <w:t>Jobb</w:t>
      </w:r>
      <w:r>
        <w:rPr>
          <w:bCs/>
        </w:rPr>
        <w:t>kamra-hypertrophia</w:t>
      </w:r>
      <w:proofErr w:type="spellEnd"/>
      <w:r>
        <w:rPr>
          <w:bCs/>
        </w:rPr>
        <w:t xml:space="preserve"> lényege, okai ,panaszok, tünetek</w:t>
      </w:r>
    </w:p>
    <w:p w:rsidR="00961EC0" w:rsidRDefault="00961EC0">
      <w:pPr>
        <w:pStyle w:val="Standard"/>
        <w:rPr>
          <w:bCs/>
        </w:rPr>
      </w:pPr>
    </w:p>
    <w:p w:rsidR="00961EC0" w:rsidRDefault="00F227D5">
      <w:pPr>
        <w:pStyle w:val="Standard"/>
        <w:rPr>
          <w:bCs/>
        </w:rPr>
      </w:pPr>
      <w:r>
        <w:rPr>
          <w:bCs/>
        </w:rPr>
        <w:t xml:space="preserve">Oka, lényege: Ha a tüdő a krónikus betegségei (COPD) miatt nem tudja fogadni a szervezet felől érkező vért , akkor a jobb </w:t>
      </w:r>
      <w:proofErr w:type="spellStart"/>
      <w:r>
        <w:rPr>
          <w:bCs/>
        </w:rPr>
        <w:t>szívfélben</w:t>
      </w:r>
      <w:proofErr w:type="spellEnd"/>
      <w:r>
        <w:rPr>
          <w:bCs/>
        </w:rPr>
        <w:t xml:space="preserve"> nyomásfokozódás alakul ki. Ez a nyomásfokozódás áttevődik a jobb </w:t>
      </w:r>
      <w:proofErr w:type="spellStart"/>
      <w:r>
        <w:rPr>
          <w:bCs/>
        </w:rPr>
        <w:t>szívf</w:t>
      </w:r>
      <w:r>
        <w:rPr>
          <w:bCs/>
        </w:rPr>
        <w:t>él</w:t>
      </w:r>
      <w:proofErr w:type="spellEnd"/>
      <w:r>
        <w:rPr>
          <w:bCs/>
        </w:rPr>
        <w:t xml:space="preserve"> felé haladó vénákra, és pangást okoz a szervezetben (nagy vérkörben). A szívizom az erőltetett munkavégzés miatt megvastagszik később kitágul és  jobb </w:t>
      </w:r>
      <w:proofErr w:type="spellStart"/>
      <w:r>
        <w:rPr>
          <w:bCs/>
        </w:rPr>
        <w:t>szívfél</w:t>
      </w:r>
      <w:proofErr w:type="spellEnd"/>
      <w:r>
        <w:rPr>
          <w:bCs/>
        </w:rPr>
        <w:t xml:space="preserve"> elégtelenség alakul ki . Gyakran a bal </w:t>
      </w:r>
      <w:proofErr w:type="spellStart"/>
      <w:r>
        <w:rPr>
          <w:bCs/>
        </w:rPr>
        <w:t>szívfél</w:t>
      </w:r>
      <w:proofErr w:type="spellEnd"/>
      <w:r>
        <w:rPr>
          <w:bCs/>
        </w:rPr>
        <w:t xml:space="preserve"> elégtelensége hat ki a tüdőre, majd a  jobb </w:t>
      </w:r>
      <w:proofErr w:type="spellStart"/>
      <w:r>
        <w:rPr>
          <w:bCs/>
        </w:rPr>
        <w:t>szí</w:t>
      </w:r>
      <w:r>
        <w:rPr>
          <w:bCs/>
        </w:rPr>
        <w:t>vfélre</w:t>
      </w:r>
      <w:proofErr w:type="spellEnd"/>
      <w:r>
        <w:rPr>
          <w:bCs/>
        </w:rPr>
        <w:t xml:space="preserve"> ( vegyes szívelégtelenség jön létre) </w:t>
      </w:r>
    </w:p>
    <w:p w:rsidR="00961EC0" w:rsidRDefault="00F227D5">
      <w:pPr>
        <w:pStyle w:val="Standard"/>
      </w:pPr>
      <w:proofErr w:type="spellStart"/>
      <w:r>
        <w:rPr>
          <w:bCs/>
        </w:rPr>
        <w:t>TüneteK</w:t>
      </w:r>
      <w:proofErr w:type="spellEnd"/>
      <w:r>
        <w:rPr>
          <w:bCs/>
        </w:rPr>
        <w:t>: A jobb pitvar és kamra nem tudja fogadni a szervezet felől érkező vért. Az onnan jövő vénákban pang a vér, amely ödémát okoz a szervezetben, különböző szervekben. A tünetek attól függenek, hogy melyik s</w:t>
      </w:r>
      <w:r>
        <w:rPr>
          <w:bCs/>
        </w:rPr>
        <w:t xml:space="preserve">zerv érintett. Pl.: pangásos gyomor: étvágytalanság, puffadás, hányinger, hányás, gyomortáji nyomás. </w:t>
      </w:r>
      <w:proofErr w:type="spellStart"/>
      <w:r>
        <w:rPr>
          <w:bCs/>
        </w:rPr>
        <w:t>stb</w:t>
      </w:r>
      <w:proofErr w:type="spellEnd"/>
      <w:r>
        <w:rPr>
          <w:bCs/>
        </w:rPr>
        <w:t>,  pangásos máj:megnagyobbodott, tömött tapintatú, Vese: fehérje vizelés,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Cardiális</w:t>
      </w:r>
      <w:proofErr w:type="spellEnd"/>
      <w:r>
        <w:rPr>
          <w:b/>
          <w:bCs/>
        </w:rPr>
        <w:t xml:space="preserve"> ödéma : a vénás visszafolyás nehezítettsége  miatt a nyirok felszapo</w:t>
      </w:r>
      <w:r>
        <w:rPr>
          <w:b/>
          <w:bCs/>
        </w:rPr>
        <w:t xml:space="preserve">rodik a bokák körül vagy fekvéskor </w:t>
      </w:r>
      <w:proofErr w:type="spellStart"/>
      <w:r>
        <w:rPr>
          <w:b/>
          <w:bCs/>
        </w:rPr>
        <w:t>sacrum</w:t>
      </w:r>
      <w:proofErr w:type="spellEnd"/>
      <w:r>
        <w:rPr>
          <w:b/>
          <w:bCs/>
        </w:rPr>
        <w:t xml:space="preserve"> körül. - </w:t>
      </w:r>
      <w:proofErr w:type="spellStart"/>
      <w:r>
        <w:rPr>
          <w:b/>
          <w:bCs/>
        </w:rPr>
        <w:t>decubitus</w:t>
      </w:r>
      <w:proofErr w:type="spellEnd"/>
      <w:r>
        <w:rPr>
          <w:b/>
          <w:bCs/>
        </w:rPr>
        <w:t xml:space="preserve"> veszély 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textAlignment w:val="auto"/>
        <w:rPr>
          <w:b/>
          <w:bCs/>
          <w:lang w:eastAsia="hi-IN"/>
        </w:rPr>
      </w:pPr>
      <w:r>
        <w:rPr>
          <w:b/>
          <w:bCs/>
          <w:lang w:eastAsia="hi-IN"/>
        </w:rPr>
        <w:t>18.D</w:t>
      </w:r>
    </w:p>
    <w:p w:rsidR="00961EC0" w:rsidRDefault="00F227D5">
      <w:pPr>
        <w:textAlignment w:val="auto"/>
      </w:pPr>
      <w:r>
        <w:rPr>
          <w:b/>
          <w:bCs/>
          <w:lang w:eastAsia="hi-IN"/>
        </w:rPr>
        <w:t xml:space="preserve">Ismertesse a </w:t>
      </w:r>
      <w:proofErr w:type="spellStart"/>
      <w:r>
        <w:rPr>
          <w:b/>
          <w:bCs/>
          <w:lang w:eastAsia="hi-IN"/>
        </w:rPr>
        <w:t>szegmentmasszázs</w:t>
      </w:r>
      <w:proofErr w:type="spellEnd"/>
      <w:r>
        <w:rPr>
          <w:b/>
          <w:bCs/>
          <w:lang w:eastAsia="hi-IN"/>
        </w:rPr>
        <w:t xml:space="preserve"> elméleti alapjait és a gyomor </w:t>
      </w:r>
      <w:proofErr w:type="spellStart"/>
      <w:r>
        <w:rPr>
          <w:b/>
          <w:bCs/>
          <w:lang w:eastAsia="hi-IN"/>
        </w:rPr>
        <w:t>bélbetegégek</w:t>
      </w:r>
      <w:proofErr w:type="spellEnd"/>
      <w:r>
        <w:rPr>
          <w:b/>
          <w:bCs/>
          <w:lang w:eastAsia="hi-IN"/>
        </w:rPr>
        <w:t xml:space="preserve"> esetén alkalmazott </w:t>
      </w:r>
      <w:proofErr w:type="spellStart"/>
      <w:r>
        <w:rPr>
          <w:b/>
          <w:bCs/>
          <w:lang w:eastAsia="hi-IN"/>
        </w:rPr>
        <w:t>szegmentmasszázs</w:t>
      </w:r>
      <w:proofErr w:type="spellEnd"/>
      <w:r>
        <w:rPr>
          <w:b/>
          <w:bCs/>
          <w:lang w:eastAsia="hi-IN"/>
        </w:rPr>
        <w:t xml:space="preserve"> kezelést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Az emberi test szelvényeke un. </w:t>
      </w:r>
      <w:proofErr w:type="spellStart"/>
      <w:r>
        <w:rPr>
          <w:lang w:eastAsia="hi-IN"/>
        </w:rPr>
        <w:t>metamerekre</w:t>
      </w:r>
      <w:proofErr w:type="spellEnd"/>
      <w:r>
        <w:rPr>
          <w:lang w:eastAsia="hi-IN"/>
        </w:rPr>
        <w:t xml:space="preserve"> tagolódik és a ge</w:t>
      </w:r>
      <w:r>
        <w:rPr>
          <w:lang w:eastAsia="hi-IN"/>
        </w:rPr>
        <w:t xml:space="preserve">rincvelői beidegzése szempontjából is szelvényezett. A szelvényekhez tartozó szerv-és kötőszövet szelvények a szelvény beidegzése révén kölcsönhatásban állnak. A belső szervek megbetegedése esetén a </w:t>
      </w:r>
      <w:proofErr w:type="spellStart"/>
      <w:r>
        <w:rPr>
          <w:lang w:eastAsia="hi-IN"/>
        </w:rPr>
        <w:t>metamerhez</w:t>
      </w:r>
      <w:proofErr w:type="spellEnd"/>
      <w:r>
        <w:rPr>
          <w:lang w:eastAsia="hi-IN"/>
        </w:rPr>
        <w:t xml:space="preserve"> tartozó </w:t>
      </w:r>
      <w:proofErr w:type="spellStart"/>
      <w:r>
        <w:rPr>
          <w:lang w:eastAsia="hi-IN"/>
        </w:rPr>
        <w:t>dermatomában</w:t>
      </w:r>
      <w:proofErr w:type="spellEnd"/>
      <w:r>
        <w:rPr>
          <w:lang w:eastAsia="hi-IN"/>
        </w:rPr>
        <w:t xml:space="preserve"> elváltozás, fájdalom lép </w:t>
      </w:r>
      <w:r>
        <w:rPr>
          <w:lang w:eastAsia="hi-IN"/>
        </w:rPr>
        <w:t>fel. A fenti reflexes kölcsönhatást használjuk ki kezeléskor.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A szegment fizikai ingerlésével befolyásoljuk az érintett </w:t>
      </w:r>
      <w:proofErr w:type="spellStart"/>
      <w:r>
        <w:rPr>
          <w:lang w:eastAsia="hi-IN"/>
        </w:rPr>
        <w:t>belszerv</w:t>
      </w:r>
      <w:proofErr w:type="spellEnd"/>
      <w:r>
        <w:rPr>
          <w:lang w:eastAsia="hi-IN"/>
        </w:rPr>
        <w:t xml:space="preserve"> </w:t>
      </w:r>
      <w:proofErr w:type="spellStart"/>
      <w:r>
        <w:rPr>
          <w:lang w:eastAsia="hi-IN"/>
        </w:rPr>
        <w:t>működését.A</w:t>
      </w:r>
      <w:proofErr w:type="spellEnd"/>
      <w:r>
        <w:rPr>
          <w:lang w:eastAsia="hi-IN"/>
        </w:rPr>
        <w:t xml:space="preserve"> kezelés célja, hogy </w:t>
      </w:r>
      <w:proofErr w:type="spellStart"/>
      <w:r>
        <w:rPr>
          <w:lang w:eastAsia="hi-IN"/>
        </w:rPr>
        <w:t>reflektorikus</w:t>
      </w:r>
      <w:proofErr w:type="spellEnd"/>
      <w:r>
        <w:rPr>
          <w:lang w:eastAsia="hi-IN"/>
        </w:rPr>
        <w:t xml:space="preserve"> úton hatni tudjunk a </w:t>
      </w:r>
      <w:proofErr w:type="spellStart"/>
      <w:r>
        <w:rPr>
          <w:lang w:eastAsia="hi-IN"/>
        </w:rPr>
        <w:t>belszervek</w:t>
      </w:r>
      <w:proofErr w:type="spellEnd"/>
      <w:r>
        <w:rPr>
          <w:lang w:eastAsia="hi-IN"/>
        </w:rPr>
        <w:t xml:space="preserve"> működésére.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A gyomor-bélbetegségek esetén L2-C1</w:t>
      </w:r>
      <w:r>
        <w:rPr>
          <w:lang w:eastAsia="hi-IN"/>
        </w:rPr>
        <w:t xml:space="preserve"> csigolyák zónáját masszírozzuk.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Gyomor fájdalom esetén has, bal lapocka árok, maximum pont kiegészítő svédmasszázst alkalmazunk, míg bélbetegségek esetén csak has kiegészítő svédmasszázs van.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</w:pPr>
      <w:r>
        <w:rPr>
          <w:b/>
          <w:bCs/>
          <w:u w:val="single"/>
          <w:lang w:eastAsia="hi-IN"/>
        </w:rPr>
        <w:t xml:space="preserve">A szegment masszázs </w:t>
      </w:r>
      <w:proofErr w:type="spellStart"/>
      <w:r>
        <w:rPr>
          <w:b/>
          <w:bCs/>
          <w:u w:val="single"/>
          <w:lang w:eastAsia="hi-IN"/>
        </w:rPr>
        <w:t>céja</w:t>
      </w:r>
      <w:proofErr w:type="spellEnd"/>
      <w:r>
        <w:rPr>
          <w:b/>
          <w:bCs/>
          <w:u w:val="single"/>
          <w:lang w:eastAsia="hi-IN"/>
        </w:rPr>
        <w:t>: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-a</w:t>
      </w:r>
      <w:proofErr w:type="spellEnd"/>
      <w:r>
        <w:rPr>
          <w:lang w:eastAsia="hi-IN"/>
        </w:rPr>
        <w:t xml:space="preserve"> kóros reflexkör megszakítása,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-a</w:t>
      </w:r>
      <w:proofErr w:type="spellEnd"/>
      <w:r>
        <w:rPr>
          <w:lang w:eastAsia="hi-IN"/>
        </w:rPr>
        <w:t xml:space="preserve"> </w:t>
      </w:r>
      <w:r>
        <w:rPr>
          <w:lang w:eastAsia="hi-IN"/>
        </w:rPr>
        <w:t>bőr állapotának normalizálása,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-reflektorikus</w:t>
      </w:r>
      <w:proofErr w:type="spellEnd"/>
      <w:r>
        <w:rPr>
          <w:lang w:eastAsia="hi-IN"/>
        </w:rPr>
        <w:t xml:space="preserve"> úton visszahatni a </w:t>
      </w:r>
      <w:proofErr w:type="spellStart"/>
      <w:r>
        <w:rPr>
          <w:lang w:eastAsia="hi-IN"/>
        </w:rPr>
        <w:t>belszervek</w:t>
      </w:r>
      <w:proofErr w:type="spellEnd"/>
      <w:r>
        <w:rPr>
          <w:lang w:eastAsia="hi-IN"/>
        </w:rPr>
        <w:t xml:space="preserve"> működésére.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Tájékozódási pontok:</w:t>
      </w:r>
    </w:p>
    <w:p w:rsidR="00961EC0" w:rsidRDefault="00961EC0">
      <w:pPr>
        <w:textAlignment w:val="auto"/>
        <w:rPr>
          <w:b/>
          <w:bCs/>
          <w:i/>
          <w:iCs/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-C VII. a nyakon a legkiállóbb tövisnyúlványú csigolya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-Th.IX</w:t>
      </w:r>
      <w:proofErr w:type="spellEnd"/>
      <w:r>
        <w:rPr>
          <w:lang w:eastAsia="hi-IN"/>
        </w:rPr>
        <w:t xml:space="preserve">. </w:t>
      </w:r>
      <w:proofErr w:type="spellStart"/>
      <w:r>
        <w:rPr>
          <w:lang w:eastAsia="hi-IN"/>
        </w:rPr>
        <w:t>Lapockákk</w:t>
      </w:r>
      <w:proofErr w:type="spellEnd"/>
      <w:r>
        <w:rPr>
          <w:lang w:eastAsia="hi-IN"/>
        </w:rPr>
        <w:t xml:space="preserve"> alsó szöglete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-Th</w:t>
      </w:r>
      <w:proofErr w:type="spellEnd"/>
      <w:r>
        <w:rPr>
          <w:lang w:eastAsia="hi-IN"/>
        </w:rPr>
        <w:t xml:space="preserve"> XII. bordák alsó íve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-L IV-L V </w:t>
      </w:r>
      <w:proofErr w:type="spellStart"/>
      <w:r>
        <w:rPr>
          <w:lang w:eastAsia="hi-IN"/>
        </w:rPr>
        <w:t>csípőlpátok</w:t>
      </w:r>
      <w:proofErr w:type="spellEnd"/>
      <w:r>
        <w:rPr>
          <w:lang w:eastAsia="hi-IN"/>
        </w:rPr>
        <w:t xml:space="preserve"> éle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A </w:t>
      </w:r>
      <w:r>
        <w:rPr>
          <w:lang w:eastAsia="hi-IN"/>
        </w:rPr>
        <w:t>kezelés menete 3 lépésben történik.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1- Diagnosztizálás (általános svéd masszázs, simítások, dörzsölések, fenyőfa, gyöki fellazítás, gyökkihúzás, 'hintáztatás 4 ujjal' </w:t>
      </w:r>
    </w:p>
    <w:p w:rsidR="00961EC0" w:rsidRDefault="00F227D5">
      <w:pPr>
        <w:numPr>
          <w:ilvl w:val="0"/>
          <w:numId w:val="12"/>
        </w:numPr>
        <w:textAlignment w:val="auto"/>
        <w:rPr>
          <w:lang w:eastAsia="hi-IN"/>
        </w:rPr>
      </w:pPr>
      <w:r>
        <w:rPr>
          <w:lang w:eastAsia="hi-IN"/>
        </w:rPr>
        <w:t xml:space="preserve">Alulról felfelé haladva a szegmentek </w:t>
      </w:r>
      <w:proofErr w:type="spellStart"/>
      <w:r>
        <w:rPr>
          <w:lang w:eastAsia="hi-IN"/>
        </w:rPr>
        <w:t>átdolgozása.EGy</w:t>
      </w:r>
      <w:proofErr w:type="spellEnd"/>
      <w:r>
        <w:rPr>
          <w:lang w:eastAsia="hi-IN"/>
        </w:rPr>
        <w:t xml:space="preserve"> szegmenten addig dolgozunk, amíg fe</w:t>
      </w:r>
      <w:r>
        <w:rPr>
          <w:lang w:eastAsia="hi-IN"/>
        </w:rPr>
        <w:t>l nem lazul a kötőszövet.</w:t>
      </w:r>
    </w:p>
    <w:p w:rsidR="00961EC0" w:rsidRDefault="00F227D5">
      <w:pPr>
        <w:numPr>
          <w:ilvl w:val="0"/>
          <w:numId w:val="12"/>
        </w:numPr>
        <w:textAlignment w:val="auto"/>
        <w:rPr>
          <w:lang w:eastAsia="hi-IN"/>
        </w:rPr>
      </w:pPr>
      <w:r>
        <w:rPr>
          <w:lang w:eastAsia="hi-IN"/>
        </w:rPr>
        <w:t>kiegészítő svédmasszázs.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</w:pPr>
      <w:r>
        <w:rPr>
          <w:b/>
          <w:bCs/>
          <w:u w:val="single"/>
          <w:lang w:eastAsia="hi-IN"/>
        </w:rPr>
        <w:lastRenderedPageBreak/>
        <w:t>A kezelés felépítése: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A gondos megfigyelést követően a fokozatosság elvét szeme lőtt tartva a </w:t>
      </w:r>
      <w:proofErr w:type="spellStart"/>
      <w:r>
        <w:rPr>
          <w:lang w:eastAsia="hi-IN"/>
        </w:rPr>
        <w:t>periféiás</w:t>
      </w:r>
      <w:proofErr w:type="spellEnd"/>
      <w:r>
        <w:rPr>
          <w:lang w:eastAsia="hi-IN"/>
        </w:rPr>
        <w:t xml:space="preserve"> mentekben </w:t>
      </w:r>
      <w:proofErr w:type="spellStart"/>
      <w:r>
        <w:rPr>
          <w:lang w:eastAsia="hi-IN"/>
        </w:rPr>
        <w:t>szegmentenként</w:t>
      </w:r>
      <w:proofErr w:type="spellEnd"/>
      <w:r>
        <w:rPr>
          <w:lang w:eastAsia="hi-IN"/>
        </w:rPr>
        <w:t xml:space="preserve"> haladunk </w:t>
      </w:r>
      <w:proofErr w:type="spellStart"/>
      <w:r>
        <w:rPr>
          <w:lang w:eastAsia="hi-IN"/>
        </w:rPr>
        <w:t>caudatól</w:t>
      </w:r>
      <w:proofErr w:type="spellEnd"/>
      <w:r>
        <w:rPr>
          <w:lang w:eastAsia="hi-IN"/>
        </w:rPr>
        <w:t xml:space="preserve"> </w:t>
      </w:r>
      <w:proofErr w:type="spellStart"/>
      <w:r>
        <w:rPr>
          <w:lang w:eastAsia="hi-IN"/>
        </w:rPr>
        <w:t>cranialig</w:t>
      </w:r>
      <w:proofErr w:type="spellEnd"/>
      <w:r>
        <w:rPr>
          <w:lang w:eastAsia="hi-IN"/>
        </w:rPr>
        <w:t xml:space="preserve">, </w:t>
      </w:r>
      <w:proofErr w:type="spellStart"/>
      <w:r>
        <w:rPr>
          <w:lang w:eastAsia="hi-IN"/>
        </w:rPr>
        <w:t>lateraltól</w:t>
      </w:r>
      <w:proofErr w:type="spellEnd"/>
      <w:r>
        <w:rPr>
          <w:lang w:eastAsia="hi-IN"/>
        </w:rPr>
        <w:t xml:space="preserve"> </w:t>
      </w:r>
      <w:proofErr w:type="spellStart"/>
      <w:r>
        <w:rPr>
          <w:lang w:eastAsia="hi-IN"/>
        </w:rPr>
        <w:t>mediál</w:t>
      </w:r>
      <w:proofErr w:type="spellEnd"/>
      <w:r>
        <w:rPr>
          <w:lang w:eastAsia="hi-IN"/>
        </w:rPr>
        <w:t xml:space="preserve"> felé.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Kezelés ideje: kb. 20</w:t>
      </w:r>
      <w:r>
        <w:rPr>
          <w:lang w:eastAsia="hi-IN"/>
        </w:rPr>
        <w:t xml:space="preserve"> perc, hetente 3-4 alkalommal, kúraszerűen 15 kezelés.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Indikációk: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proofErr w:type="spellStart"/>
      <w:r>
        <w:rPr>
          <w:lang w:eastAsia="hi-IN"/>
        </w:rPr>
        <w:t>belszervi</w:t>
      </w:r>
      <w:proofErr w:type="spellEnd"/>
      <w:r>
        <w:rPr>
          <w:lang w:eastAsia="hi-IN"/>
        </w:rPr>
        <w:t xml:space="preserve"> funkciós zavarok,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>2. keringés szervrendszere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>3. légzőszervi funkcionális zavarok (</w:t>
      </w:r>
      <w:proofErr w:type="spellStart"/>
      <w:r>
        <w:rPr>
          <w:lang w:eastAsia="hi-IN"/>
        </w:rPr>
        <w:t>asthma</w:t>
      </w:r>
      <w:proofErr w:type="spellEnd"/>
      <w:r>
        <w:rPr>
          <w:lang w:eastAsia="hi-IN"/>
        </w:rPr>
        <w:t>, bronchitis, tüdőgyulladás megelőzése és utókezelése, váladék felszakítása)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>Emésztőszervrendszer (gyomorfekély, máj, epe, renyhe perisztaltika)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>Kiválasztó szervrendszer (vese panaszok)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>fejfájás</w:t>
      </w:r>
    </w:p>
    <w:p w:rsidR="00961EC0" w:rsidRDefault="00F227D5">
      <w:pPr>
        <w:numPr>
          <w:ilvl w:val="0"/>
          <w:numId w:val="13"/>
        </w:numPr>
        <w:textAlignment w:val="auto"/>
        <w:rPr>
          <w:lang w:eastAsia="hi-IN"/>
        </w:rPr>
      </w:pPr>
      <w:r>
        <w:rPr>
          <w:lang w:eastAsia="hi-IN"/>
        </w:rPr>
        <w:t xml:space="preserve">mozgásszervi panaszok (pl. </w:t>
      </w:r>
      <w:proofErr w:type="spellStart"/>
      <w:r>
        <w:rPr>
          <w:lang w:eastAsia="hi-IN"/>
        </w:rPr>
        <w:t>ischialgia</w:t>
      </w:r>
      <w:proofErr w:type="spellEnd"/>
      <w:r>
        <w:rPr>
          <w:lang w:eastAsia="hi-IN"/>
        </w:rPr>
        <w:t>)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Kontraindikációk</w:t>
      </w:r>
      <w:proofErr w:type="spellEnd"/>
      <w:r>
        <w:rPr>
          <w:lang w:eastAsia="hi-IN"/>
        </w:rPr>
        <w:t>: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Vesekő- vese szegment kezelése során a kő kimozdulhat. Általános </w:t>
      </w:r>
      <w:proofErr w:type="spellStart"/>
      <w:r>
        <w:rPr>
          <w:lang w:eastAsia="hi-IN"/>
        </w:rPr>
        <w:t>kontraindikáció</w:t>
      </w:r>
      <w:r>
        <w:rPr>
          <w:lang w:eastAsia="hi-IN"/>
        </w:rPr>
        <w:t>k</w:t>
      </w:r>
      <w:proofErr w:type="spellEnd"/>
      <w:r>
        <w:rPr>
          <w:lang w:eastAsia="hi-IN"/>
        </w:rPr>
        <w:t>: láz, akut, gyulladás, szív és keringési rendellenességek, magas vérnyomás, fertőző betegség, terhesség, epilepszia, elmezavar, daganat, vérzékenység.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Szegment masszázsnál vivőanyag nélkül dolgozunk ( un. Ingerkezelés)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Gyöki fellazítás (jobb oldalon ke</w:t>
      </w:r>
      <w:r>
        <w:rPr>
          <w:lang w:eastAsia="hi-IN"/>
        </w:rPr>
        <w:t>zdjük)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-1 ujjal dörzsölések,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kihúzás,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fogás a gerinc mentén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Fektetés: A beteg hason fekszik, a bokája alá hengerpárnát teszünk, hogy kényelmesen elhelyezkedjen.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Perifériás menet: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fellazítás,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-simítás</w:t>
      </w:r>
      <w:proofErr w:type="spellEnd"/>
      <w:r>
        <w:rPr>
          <w:lang w:eastAsia="hi-IN"/>
        </w:rPr>
        <w:t xml:space="preserve"> 3x (gerinc felé haladva)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</w:t>
      </w:r>
      <w:r>
        <w:rPr>
          <w:lang w:eastAsia="hi-IN"/>
        </w:rPr>
        <w:t>fellazítás,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-dörzsölés</w:t>
      </w:r>
      <w:proofErr w:type="spellEnd"/>
      <w:r>
        <w:rPr>
          <w:lang w:eastAsia="hi-IN"/>
        </w:rPr>
        <w:t xml:space="preserve"> 3x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fellazítás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-kétkezes</w:t>
      </w:r>
      <w:proofErr w:type="spellEnd"/>
      <w:r>
        <w:rPr>
          <w:lang w:eastAsia="hi-IN"/>
        </w:rPr>
        <w:t xml:space="preserve"> kiemelt gyúrás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fellazítás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-vibráció</w:t>
      </w:r>
      <w:proofErr w:type="spellEnd"/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-gyöki</w:t>
      </w:r>
      <w:proofErr w:type="spellEnd"/>
      <w:r>
        <w:rPr>
          <w:lang w:eastAsia="hi-IN"/>
        </w:rPr>
        <w:t xml:space="preserve"> fellazítás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-mély</w:t>
      </w:r>
      <w:proofErr w:type="spellEnd"/>
      <w:r>
        <w:rPr>
          <w:lang w:eastAsia="hi-IN"/>
        </w:rPr>
        <w:t xml:space="preserve"> simítás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Minden szegmentet addig masszírozunk míg a kívánt hatást ( </w:t>
      </w:r>
      <w:proofErr w:type="spellStart"/>
      <w:r>
        <w:rPr>
          <w:lang w:eastAsia="hi-IN"/>
        </w:rPr>
        <w:t>hyperaemia</w:t>
      </w:r>
      <w:proofErr w:type="spellEnd"/>
      <w:r>
        <w:rPr>
          <w:lang w:eastAsia="hi-IN"/>
        </w:rPr>
        <w:t xml:space="preserve">) láthatóvá válik, majd ugyanezt a menetet az ellenkező </w:t>
      </w:r>
      <w:proofErr w:type="spellStart"/>
      <w:r>
        <w:rPr>
          <w:lang w:eastAsia="hi-IN"/>
        </w:rPr>
        <w:t>odlalon</w:t>
      </w:r>
      <w:proofErr w:type="spellEnd"/>
      <w:r>
        <w:rPr>
          <w:lang w:eastAsia="hi-IN"/>
        </w:rPr>
        <w:t xml:space="preserve"> is </w:t>
      </w:r>
      <w:proofErr w:type="spellStart"/>
      <w:r>
        <w:rPr>
          <w:lang w:eastAsia="hi-IN"/>
        </w:rPr>
        <w:t>megcsinájuk</w:t>
      </w:r>
      <w:proofErr w:type="spellEnd"/>
      <w:r>
        <w:rPr>
          <w:lang w:eastAsia="hi-IN"/>
        </w:rPr>
        <w:t>. Ha a szegmentben letapadást érzünk, a fogásokat 3-4 alkalommal ismételjük meg. Ha a szegment a kezelés hatására fellazult, kezdhetünk dolgozni a következőn. Áttérés a következő szegmentre csavaró mozdulattal. A kijelölt szegment ala</w:t>
      </w:r>
      <w:r>
        <w:rPr>
          <w:lang w:eastAsia="hi-IN"/>
        </w:rPr>
        <w:t>tti és feletti sávot is kezeljük.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C V-től vizsgán csak gyöki fellazítás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lastRenderedPageBreak/>
        <w:t>C II és C I esetében a gyöki fellazítás és kiegészítő fogások nem is végezhetőek el.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A kezelést kiegészítő masszázzsal, kimozgatással fejezzük be.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Jól végzett masszázs esetén a nyomás</w:t>
      </w:r>
      <w:r>
        <w:rPr>
          <w:lang w:eastAsia="hi-IN"/>
        </w:rPr>
        <w:t xml:space="preserve">pontok fájdalmassága enyhül, feszülés érzetté alakul, majd melegségérzet jelentkezik. A helytelen technika kóros ingereket generál, ami a </w:t>
      </w:r>
      <w:proofErr w:type="spellStart"/>
      <w:r>
        <w:rPr>
          <w:lang w:eastAsia="hi-IN"/>
        </w:rPr>
        <w:t>spazmus</w:t>
      </w:r>
      <w:proofErr w:type="spellEnd"/>
      <w:r>
        <w:rPr>
          <w:lang w:eastAsia="hi-IN"/>
        </w:rPr>
        <w:t xml:space="preserve"> és a fájdalom fokozódásával jár.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A kezelés helyi hatásai: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-hisztamin</w:t>
      </w:r>
      <w:proofErr w:type="spellEnd"/>
      <w:r>
        <w:rPr>
          <w:lang w:eastAsia="hi-IN"/>
        </w:rPr>
        <w:t xml:space="preserve">, </w:t>
      </w:r>
      <w:proofErr w:type="spellStart"/>
      <w:r>
        <w:rPr>
          <w:lang w:eastAsia="hi-IN"/>
        </w:rPr>
        <w:t>bradikinin</w:t>
      </w:r>
      <w:proofErr w:type="spellEnd"/>
      <w:r>
        <w:rPr>
          <w:lang w:eastAsia="hi-IN"/>
        </w:rPr>
        <w:t xml:space="preserve"> szabadul fel, erek tágulása,</w:t>
      </w:r>
      <w:r>
        <w:rPr>
          <w:lang w:eastAsia="hi-IN"/>
        </w:rPr>
        <w:t xml:space="preserve"> áteresztőképessége nő, </w:t>
      </w:r>
      <w:proofErr w:type="spellStart"/>
      <w:r>
        <w:rPr>
          <w:lang w:eastAsia="hi-IN"/>
        </w:rPr>
        <w:t>shunt</w:t>
      </w:r>
      <w:proofErr w:type="spellEnd"/>
      <w:r>
        <w:rPr>
          <w:lang w:eastAsia="hi-IN"/>
        </w:rPr>
        <w:t xml:space="preserve"> hatás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-lokális</w:t>
      </w:r>
      <w:proofErr w:type="spellEnd"/>
      <w:r>
        <w:rPr>
          <w:lang w:eastAsia="hi-IN"/>
        </w:rPr>
        <w:t xml:space="preserve"> vérbőség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-anyagcsere</w:t>
      </w:r>
      <w:proofErr w:type="spellEnd"/>
      <w:r>
        <w:rPr>
          <w:lang w:eastAsia="hi-IN"/>
        </w:rPr>
        <w:t xml:space="preserve"> fokozódik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-ödéma</w:t>
      </w:r>
      <w:proofErr w:type="spellEnd"/>
      <w:r>
        <w:rPr>
          <w:lang w:eastAsia="hi-IN"/>
        </w:rPr>
        <w:t xml:space="preserve"> csökken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-bőr</w:t>
      </w:r>
      <w:proofErr w:type="spellEnd"/>
      <w:r>
        <w:rPr>
          <w:lang w:eastAsia="hi-IN"/>
        </w:rPr>
        <w:t xml:space="preserve"> érzékenysége helyre állapotának-izomtónust befolyásolja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Mellékhatások: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A </w:t>
      </w:r>
      <w:proofErr w:type="spellStart"/>
      <w:r>
        <w:rPr>
          <w:lang w:eastAsia="hi-IN"/>
        </w:rPr>
        <w:t>szegmentmasszázs</w:t>
      </w:r>
      <w:proofErr w:type="spellEnd"/>
      <w:r>
        <w:rPr>
          <w:lang w:eastAsia="hi-IN"/>
        </w:rPr>
        <w:t xml:space="preserve"> során fellépő negatív jelenségek és azok megszüntetése.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Fellépő mell</w:t>
      </w:r>
      <w:r>
        <w:rPr>
          <w:lang w:eastAsia="hi-IN"/>
        </w:rPr>
        <w:t>ékhatás:</w:t>
      </w: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 xml:space="preserve">Gyomor és bélbetegségeknél végzett </w:t>
      </w:r>
      <w:proofErr w:type="spellStart"/>
      <w:r>
        <w:rPr>
          <w:lang w:eastAsia="hi-IN"/>
        </w:rPr>
        <w:t>szegmentális</w:t>
      </w:r>
      <w:proofErr w:type="spellEnd"/>
      <w:r>
        <w:rPr>
          <w:lang w:eastAsia="hi-IN"/>
        </w:rPr>
        <w:t xml:space="preserve"> </w:t>
      </w:r>
      <w:proofErr w:type="spellStart"/>
      <w:r>
        <w:rPr>
          <w:lang w:eastAsia="hi-IN"/>
        </w:rPr>
        <w:t>mazzsázsnál</w:t>
      </w:r>
      <w:proofErr w:type="spellEnd"/>
      <w:r>
        <w:rPr>
          <w:lang w:eastAsia="hi-IN"/>
        </w:rPr>
        <w:t xml:space="preserve"> a vállcsúcshoz közeli maximál pont lapockatövis felett középtájon) csak akkor kezelhető ha a lapockatövis alatti szövetrészekben a feszülés oldódott, ellenkező esetben gyomorgörcs jelentk</w:t>
      </w:r>
      <w:r>
        <w:rPr>
          <w:lang w:eastAsia="hi-IN"/>
        </w:rPr>
        <w:t>ezhet.</w:t>
      </w:r>
    </w:p>
    <w:p w:rsidR="00961EC0" w:rsidRDefault="00961EC0">
      <w:pPr>
        <w:textAlignment w:val="auto"/>
        <w:rPr>
          <w:lang w:eastAsia="hi-IN"/>
        </w:rPr>
      </w:pPr>
    </w:p>
    <w:p w:rsidR="00961EC0" w:rsidRDefault="00F227D5">
      <w:pPr>
        <w:textAlignment w:val="auto"/>
        <w:rPr>
          <w:lang w:eastAsia="hi-IN"/>
        </w:rPr>
      </w:pPr>
      <w:r>
        <w:rPr>
          <w:lang w:eastAsia="hi-IN"/>
        </w:rPr>
        <w:t>Mellékhatás megszüntetése:</w:t>
      </w:r>
    </w:p>
    <w:p w:rsidR="00961EC0" w:rsidRDefault="00F227D5">
      <w:pPr>
        <w:textAlignment w:val="auto"/>
        <w:rPr>
          <w:lang w:eastAsia="hi-IN"/>
        </w:rPr>
      </w:pPr>
      <w:proofErr w:type="spellStart"/>
      <w:r>
        <w:rPr>
          <w:lang w:eastAsia="hi-IN"/>
        </w:rPr>
        <w:t>-a</w:t>
      </w:r>
      <w:proofErr w:type="spellEnd"/>
      <w:r>
        <w:rPr>
          <w:lang w:eastAsia="hi-IN"/>
        </w:rPr>
        <w:t xml:space="preserve"> bal alsó bordaívtől a szegycsontig haladó masszázs.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p w:rsidR="00961EC0" w:rsidRDefault="00F227D5">
      <w:pPr>
        <w:pStyle w:val="Standard"/>
      </w:pPr>
      <w:r>
        <w:t xml:space="preserve"> </w:t>
      </w:r>
    </w:p>
    <w:p w:rsidR="00961EC0" w:rsidRDefault="00961EC0">
      <w:pPr>
        <w:pStyle w:val="Standard"/>
      </w:pPr>
    </w:p>
    <w:p w:rsidR="00961EC0" w:rsidRDefault="00961EC0">
      <w:pPr>
        <w:pStyle w:val="Standard"/>
      </w:pPr>
    </w:p>
    <w:sectPr w:rsidR="00961EC0" w:rsidSect="00961EC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7D5" w:rsidRDefault="00F227D5" w:rsidP="00961EC0">
      <w:r>
        <w:separator/>
      </w:r>
    </w:p>
  </w:endnote>
  <w:endnote w:type="continuationSeparator" w:id="0">
    <w:p w:rsidR="00F227D5" w:rsidRDefault="00F227D5" w:rsidP="0096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7D5" w:rsidRDefault="00F227D5" w:rsidP="00961EC0">
      <w:r w:rsidRPr="00961EC0">
        <w:rPr>
          <w:color w:val="000000"/>
        </w:rPr>
        <w:separator/>
      </w:r>
    </w:p>
  </w:footnote>
  <w:footnote w:type="continuationSeparator" w:id="0">
    <w:p w:rsidR="00F227D5" w:rsidRDefault="00F227D5" w:rsidP="00961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5EF"/>
    <w:multiLevelType w:val="multilevel"/>
    <w:tmpl w:val="D548C75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A032AC1"/>
    <w:multiLevelType w:val="multilevel"/>
    <w:tmpl w:val="EFA2E0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30BF5C8E"/>
    <w:multiLevelType w:val="multilevel"/>
    <w:tmpl w:val="15605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2F76232"/>
    <w:multiLevelType w:val="multilevel"/>
    <w:tmpl w:val="E6CCE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A123FC5"/>
    <w:multiLevelType w:val="multilevel"/>
    <w:tmpl w:val="552256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5CB96939"/>
    <w:multiLevelType w:val="multilevel"/>
    <w:tmpl w:val="157EC9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67A606EA"/>
    <w:multiLevelType w:val="multilevel"/>
    <w:tmpl w:val="D7B84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B5A81"/>
    <w:multiLevelType w:val="multilevel"/>
    <w:tmpl w:val="849E26B4"/>
    <w:lvl w:ilvl="0">
      <w:start w:val="1"/>
      <w:numFmt w:val="low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D034828"/>
    <w:multiLevelType w:val="multilevel"/>
    <w:tmpl w:val="C3369C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74886330"/>
    <w:multiLevelType w:val="multilevel"/>
    <w:tmpl w:val="CCC8C6A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5CF6396"/>
    <w:multiLevelType w:val="multilevel"/>
    <w:tmpl w:val="7C0AF45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7507C6E"/>
    <w:multiLevelType w:val="multilevel"/>
    <w:tmpl w:val="BA4A53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C85350"/>
    <w:multiLevelType w:val="multilevel"/>
    <w:tmpl w:val="FA0AE4A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1EC0"/>
    <w:rsid w:val="00550A03"/>
    <w:rsid w:val="00961EC0"/>
    <w:rsid w:val="00F2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61EC0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61EC0"/>
    <w:pPr>
      <w:suppressAutoHyphens/>
    </w:pPr>
  </w:style>
  <w:style w:type="paragraph" w:customStyle="1" w:styleId="Heading">
    <w:name w:val="Heading"/>
    <w:basedOn w:val="Standard"/>
    <w:next w:val="Textbody"/>
    <w:rsid w:val="00961E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1EC0"/>
    <w:pPr>
      <w:spacing w:after="120"/>
    </w:pPr>
  </w:style>
  <w:style w:type="paragraph" w:styleId="Lista">
    <w:name w:val="List"/>
    <w:basedOn w:val="Textbody"/>
    <w:rsid w:val="00961EC0"/>
  </w:style>
  <w:style w:type="paragraph" w:styleId="Kpalrs">
    <w:name w:val="caption"/>
    <w:basedOn w:val="Standard"/>
    <w:rsid w:val="00961E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1EC0"/>
    <w:pPr>
      <w:suppressLineNumbers/>
    </w:pPr>
  </w:style>
  <w:style w:type="character" w:customStyle="1" w:styleId="BulletSymbols">
    <w:name w:val="Bullet Symbols"/>
    <w:rsid w:val="00961EC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61EC0"/>
  </w:style>
  <w:style w:type="paragraph" w:customStyle="1" w:styleId="Default">
    <w:name w:val="Default"/>
    <w:rsid w:val="00961EC0"/>
    <w:pPr>
      <w:widowControl/>
      <w:autoSpaceDE w:val="0"/>
      <w:textAlignment w:val="auto"/>
    </w:pPr>
    <w:rPr>
      <w:rFonts w:ascii="Tahoma" w:eastAsia="Calibri" w:hAnsi="Tahoma" w:cs="Tahoma"/>
      <w:color w:val="000000"/>
      <w:kern w:val="0"/>
      <w:lang w:eastAsia="en-US" w:bidi="ar-SA"/>
    </w:rPr>
  </w:style>
  <w:style w:type="paragraph" w:styleId="NormlWeb">
    <w:name w:val="Normal (Web)"/>
    <w:basedOn w:val="Norml"/>
    <w:rsid w:val="00961EC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hu-HU" w:bidi="ar-SA"/>
    </w:rPr>
  </w:style>
  <w:style w:type="character" w:customStyle="1" w:styleId="Kiemels2">
    <w:name w:val="Kiemelés 2"/>
    <w:basedOn w:val="Bekezdsalapbettpusa"/>
    <w:rsid w:val="00961EC0"/>
    <w:rPr>
      <w:b/>
      <w:bCs/>
    </w:rPr>
  </w:style>
  <w:style w:type="character" w:customStyle="1" w:styleId="sdtslot">
    <w:name w:val="sdt_slot"/>
    <w:basedOn w:val="Bekezdsalapbettpusa"/>
    <w:rsid w:val="00961EC0"/>
  </w:style>
  <w:style w:type="character" w:customStyle="1" w:styleId="st">
    <w:name w:val="st"/>
    <w:basedOn w:val="Bekezdsalapbettpusa"/>
    <w:rsid w:val="00961EC0"/>
  </w:style>
  <w:style w:type="character" w:styleId="Kiemels">
    <w:name w:val="Emphasis"/>
    <w:basedOn w:val="Bekezdsalapbettpusa"/>
    <w:rsid w:val="00961EC0"/>
    <w:rPr>
      <w:i/>
      <w:iCs/>
    </w:rPr>
  </w:style>
  <w:style w:type="paragraph" w:styleId="Listaszerbekezds">
    <w:name w:val="List Paragraph"/>
    <w:basedOn w:val="Norml"/>
    <w:rsid w:val="00961EC0"/>
    <w:pPr>
      <w:ind w:left="720"/>
    </w:pPr>
    <w:rPr>
      <w:rFonts w:cs="Mangal"/>
      <w:szCs w:val="21"/>
    </w:rPr>
  </w:style>
  <w:style w:type="paragraph" w:styleId="Nincstrkz">
    <w:name w:val="No Spacing"/>
    <w:rsid w:val="00961EC0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zipatika.com/tudastar/bokaizuletben_meghajlott_lab/50550" TargetMode="External"/><Relationship Id="rId13" Type="http://schemas.openxmlformats.org/officeDocument/2006/relationships/hyperlink" Target="http://www.hazipatika.com/tudastar/sorvadt_vadli/505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azipatika.com/tudastar/szokasosnal_kisebb_labfej/50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zipatika.com/tudastar/merev_labfej/505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azipatika.com/tudastar/befele_fordult_sarok/50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zipatika.com/tudastar/befele_fordult_lab/5055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4299</Words>
  <Characters>29666</Characters>
  <Application>Microsoft Office Word</Application>
  <DocSecurity>0</DocSecurity>
  <Lines>247</Lines>
  <Paragraphs>67</Paragraphs>
  <ScaleCrop>false</ScaleCrop>
  <Company/>
  <LinksUpToDate>false</LinksUpToDate>
  <CharactersWithSpaces>33898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Zsuzsika Szemájer</dc:creator>
  <cp:lastModifiedBy>Master</cp:lastModifiedBy>
  <cp:revision>2</cp:revision>
  <dcterms:created xsi:type="dcterms:W3CDTF">2018-11-05T18:46:00Z</dcterms:created>
  <dcterms:modified xsi:type="dcterms:W3CDTF">2018-11-05T18:46:00Z</dcterms:modified>
</cp:coreProperties>
</file>