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68" w:rsidRDefault="00451CBB" w:rsidP="00451CBB">
      <w:pPr>
        <w:jc w:val="center"/>
      </w:pPr>
      <w:bookmarkStart w:id="0" w:name="_GoBack"/>
      <w:bookmarkEnd w:id="0"/>
      <w:r>
        <w:t>BŐRBETEGSÉGEK</w:t>
      </w:r>
    </w:p>
    <w:p w:rsidR="00451CBB" w:rsidRPr="00E12F8B" w:rsidRDefault="00451CBB" w:rsidP="00451CBB">
      <w:pPr>
        <w:rPr>
          <w:b/>
        </w:rPr>
      </w:pPr>
      <w:r w:rsidRPr="00E12F8B">
        <w:rPr>
          <w:b/>
        </w:rPr>
        <w:t>1. Bakteriális</w:t>
      </w:r>
    </w:p>
    <w:p w:rsidR="00451CBB" w:rsidRPr="00451CBB" w:rsidRDefault="00451CBB" w:rsidP="00451CBB">
      <w:r w:rsidRPr="00451CBB">
        <w:t xml:space="preserve">PARONYCHIMA PYOGENES </w:t>
      </w:r>
      <w:proofErr w:type="gramStart"/>
      <w:r w:rsidRPr="00451CBB">
        <w:t>(körömágy</w:t>
      </w:r>
      <w:proofErr w:type="gramEnd"/>
      <w:r w:rsidRPr="00451CBB">
        <w:t xml:space="preserve"> gyulladás)</w:t>
      </w:r>
    </w:p>
    <w:p w:rsidR="00451CBB" w:rsidRDefault="00451CBB" w:rsidP="00451CBB">
      <w:r w:rsidRPr="00451CBB">
        <w:t>-</w:t>
      </w:r>
      <w:r w:rsidRPr="00451CBB">
        <w:tab/>
        <w:t>körömágy-sérülés után kialakuló gennyes gyulladás</w:t>
      </w:r>
    </w:p>
    <w:p w:rsidR="00451CBB" w:rsidRDefault="00451CBB" w:rsidP="00451CBB">
      <w:r>
        <w:t>-</w:t>
      </w:r>
      <w:r>
        <w:tab/>
        <w:t>bőr és köröm határán jön létre</w:t>
      </w:r>
    </w:p>
    <w:p w:rsidR="00451CBB" w:rsidRPr="00451CBB" w:rsidRDefault="00451CBB" w:rsidP="00451CBB">
      <w:r>
        <w:t>-</w:t>
      </w:r>
      <w:r>
        <w:tab/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pyrogenes</w:t>
      </w:r>
      <w:proofErr w:type="spellEnd"/>
      <w:r>
        <w:t xml:space="preserve"> okozza </w:t>
      </w:r>
    </w:p>
    <w:p w:rsidR="00451CBB" w:rsidRPr="00451CBB" w:rsidRDefault="00451CBB" w:rsidP="00451CBB">
      <w:r w:rsidRPr="00451CBB">
        <w:t>-</w:t>
      </w:r>
      <w:r w:rsidRPr="00451CBB">
        <w:tab/>
        <w:t>köröm redőinek vörös lüktető fájdalma</w:t>
      </w:r>
    </w:p>
    <w:p w:rsidR="00451CBB" w:rsidRPr="00451CBB" w:rsidRDefault="00451CBB" w:rsidP="00451CBB">
      <w:r w:rsidRPr="00451CBB">
        <w:t>-</w:t>
      </w:r>
      <w:r w:rsidRPr="00451CBB">
        <w:tab/>
        <w:t xml:space="preserve">a körömágy alól </w:t>
      </w:r>
      <w:proofErr w:type="spellStart"/>
      <w:r w:rsidRPr="00451CBB">
        <w:t>gyenny</w:t>
      </w:r>
      <w:proofErr w:type="spellEnd"/>
      <w:r w:rsidRPr="00451CBB">
        <w:t xml:space="preserve"> ürül</w:t>
      </w:r>
    </w:p>
    <w:p w:rsidR="00451CBB" w:rsidRDefault="00451CBB" w:rsidP="00451CBB">
      <w:r w:rsidRPr="00451CBB">
        <w:t>-</w:t>
      </w:r>
      <w:r w:rsidRPr="00451CBB">
        <w:tab/>
      </w:r>
      <w:proofErr w:type="spellStart"/>
      <w:r w:rsidRPr="00451CBB">
        <w:t>panaritium</w:t>
      </w:r>
      <w:proofErr w:type="spellEnd"/>
      <w:r w:rsidRPr="00451CBB">
        <w:t xml:space="preserve"> </w:t>
      </w:r>
      <w:r w:rsidRPr="00451CBB">
        <w:rPr>
          <w:rFonts w:cs="Arial"/>
        </w:rPr>
        <w:sym w:font="Wingdings" w:char="F0E0"/>
      </w:r>
      <w:r w:rsidRPr="00451CBB">
        <w:t xml:space="preserve"> a folyamat átterjed az ujj bőr alatti ktsz-s részére</w:t>
      </w:r>
    </w:p>
    <w:p w:rsidR="00451CBB" w:rsidRDefault="00451CBB" w:rsidP="00451CBB">
      <w:r>
        <w:t>-</w:t>
      </w:r>
      <w:r>
        <w:tab/>
        <w:t>antibiotikumos kezeléssel gyógyítható</w:t>
      </w:r>
    </w:p>
    <w:p w:rsidR="00451CBB" w:rsidRDefault="00451CBB" w:rsidP="00451CBB">
      <w:r>
        <w:t xml:space="preserve">HYDRADENITIS </w:t>
      </w:r>
      <w:proofErr w:type="gramStart"/>
      <w:r>
        <w:t>(verejtékmirigy</w:t>
      </w:r>
      <w:proofErr w:type="gramEnd"/>
      <w:r>
        <w:t xml:space="preserve"> gyulladás)</w:t>
      </w:r>
    </w:p>
    <w:p w:rsidR="00451CBB" w:rsidRDefault="00451CBB" w:rsidP="00451CBB">
      <w:r>
        <w:t>-</w:t>
      </w:r>
      <w:r>
        <w:tab/>
        <w:t xml:space="preserve">az </w:t>
      </w:r>
      <w:proofErr w:type="spellStart"/>
      <w:r>
        <w:t>apocrin</w:t>
      </w:r>
      <w:proofErr w:type="spellEnd"/>
      <w:r>
        <w:t xml:space="preserve"> mirigy krónikus gennyes gyulladása</w:t>
      </w:r>
    </w:p>
    <w:p w:rsidR="00451CBB" w:rsidRDefault="00451CBB" w:rsidP="00451CBB">
      <w:r>
        <w:t>-</w:t>
      </w:r>
      <w:r>
        <w:tab/>
        <w:t>hónalj, gáttájékon</w:t>
      </w:r>
    </w:p>
    <w:p w:rsidR="00451CBB" w:rsidRDefault="00451CBB" w:rsidP="00451CBB">
      <w:r>
        <w:t>-</w:t>
      </w:r>
      <w:r>
        <w:tab/>
        <w:t>gyulladt, duzzadt csomók alakulnak ki, amelyek gennyel vannak tele</w:t>
      </w:r>
    </w:p>
    <w:p w:rsidR="00451CBB" w:rsidRDefault="00451CBB" w:rsidP="00451CBB">
      <w:r>
        <w:t>-</w:t>
      </w:r>
      <w:r>
        <w:tab/>
        <w:t>a folyamat egyik mirigyről a másikra terjed</w:t>
      </w:r>
    </w:p>
    <w:p w:rsidR="00451CBB" w:rsidRDefault="00451CBB" w:rsidP="00451CBB">
      <w:r>
        <w:t>ERYTHRASMA</w:t>
      </w:r>
    </w:p>
    <w:p w:rsidR="00451CBB" w:rsidRDefault="00451CBB" w:rsidP="00451CBB">
      <w:r>
        <w:t>-</w:t>
      </w:r>
      <w:r>
        <w:tab/>
        <w:t>a nagy hajlatok idült bakteriális gyulladása (hónalj, ágyékhajlat)</w:t>
      </w:r>
    </w:p>
    <w:p w:rsidR="00451CBB" w:rsidRDefault="00451CBB" w:rsidP="00451CBB">
      <w:r>
        <w:t>-</w:t>
      </w:r>
      <w:r>
        <w:tab/>
        <w:t>vörös, vagy barnás foltokban jelentkezik</w:t>
      </w:r>
    </w:p>
    <w:p w:rsidR="00451CBB" w:rsidRDefault="00451CBB" w:rsidP="00451CBB">
      <w:r>
        <w:t>-</w:t>
      </w:r>
      <w:r>
        <w:tab/>
        <w:t>a foltok felszínén korpázó hámlás alakul ki</w:t>
      </w:r>
    </w:p>
    <w:p w:rsidR="00BE62F2" w:rsidRDefault="00BE62F2" w:rsidP="00BE62F2">
      <w:r>
        <w:t>BŐRGÜMŐKÓR (TBC)</w:t>
      </w:r>
    </w:p>
    <w:p w:rsidR="00BE62F2" w:rsidRDefault="00BE62F2" w:rsidP="00BE62F2">
      <w:r>
        <w:t>-</w:t>
      </w:r>
      <w:r>
        <w:tab/>
      </w:r>
      <w:proofErr w:type="spellStart"/>
      <w:r>
        <w:t>Mycobacterium</w:t>
      </w:r>
      <w:proofErr w:type="spellEnd"/>
      <w:r>
        <w:t xml:space="preserve"> </w:t>
      </w:r>
      <w:proofErr w:type="spellStart"/>
      <w:r>
        <w:t>tuberculosa</w:t>
      </w:r>
      <w:proofErr w:type="spellEnd"/>
      <w:r>
        <w:t xml:space="preserve"> okozza</w:t>
      </w:r>
    </w:p>
    <w:p w:rsidR="00BE62F2" w:rsidRDefault="00BE62F2" w:rsidP="00BE62F2">
      <w:r>
        <w:t>-</w:t>
      </w:r>
      <w:r>
        <w:tab/>
        <w:t xml:space="preserve">végtagokon előforduló </w:t>
      </w:r>
      <w:proofErr w:type="spellStart"/>
      <w:r>
        <w:t>TBC-s</w:t>
      </w:r>
      <w:proofErr w:type="spellEnd"/>
      <w:r>
        <w:t xml:space="preserve"> elváltozás</w:t>
      </w:r>
    </w:p>
    <w:p w:rsidR="00BE62F2" w:rsidRDefault="00BE62F2" w:rsidP="00BE62F2">
      <w:r>
        <w:t>-</w:t>
      </w:r>
      <w:r>
        <w:tab/>
        <w:t>a fertőzés a bőrön kiemelkedő, elszarusodott tályogok formájában jelentkezik</w:t>
      </w:r>
    </w:p>
    <w:p w:rsidR="00BE62F2" w:rsidRDefault="00BE62F2" w:rsidP="00BE62F2">
      <w:r>
        <w:t>-</w:t>
      </w:r>
      <w:r>
        <w:tab/>
      </w:r>
      <w:proofErr w:type="spellStart"/>
      <w:r>
        <w:t>extrapulmonaris</w:t>
      </w:r>
      <w:proofErr w:type="spellEnd"/>
      <w:r>
        <w:t xml:space="preserve"> TBC</w:t>
      </w:r>
    </w:p>
    <w:p w:rsidR="00E12F8B" w:rsidRDefault="00BE62F2" w:rsidP="00E12F8B">
      <w:pPr>
        <w:pStyle w:val="Listaszerbekezds"/>
        <w:numPr>
          <w:ilvl w:val="0"/>
          <w:numId w:val="1"/>
        </w:numPr>
      </w:pPr>
      <w:r>
        <w:t>a primer tüdőgümőkből a véráramon keresztül a végtagokhoz jut.</w:t>
      </w:r>
    </w:p>
    <w:p w:rsidR="00E12F8B" w:rsidRDefault="00E12F8B" w:rsidP="00E12F8B"/>
    <w:p w:rsidR="00E12F8B" w:rsidRDefault="00E12F8B" w:rsidP="00E12F8B"/>
    <w:p w:rsidR="00E12F8B" w:rsidRDefault="00E12F8B" w:rsidP="00E12F8B">
      <w:r>
        <w:lastRenderedPageBreak/>
        <w:t>IMPETIGO CONTAGIOSA (ótvar)</w:t>
      </w:r>
    </w:p>
    <w:p w:rsidR="00E12F8B" w:rsidRDefault="00E12F8B" w:rsidP="00E12F8B">
      <w:r>
        <w:t>-</w:t>
      </w:r>
      <w:r>
        <w:tab/>
        <w:t xml:space="preserve">gennykeltő: S. </w:t>
      </w:r>
      <w:proofErr w:type="spellStart"/>
      <w:r>
        <w:t>aureus</w:t>
      </w:r>
      <w:proofErr w:type="spellEnd"/>
      <w:r>
        <w:t xml:space="preserve">, S. </w:t>
      </w:r>
      <w:proofErr w:type="spellStart"/>
      <w:r>
        <w:t>pyogenes</w:t>
      </w:r>
      <w:proofErr w:type="spellEnd"/>
    </w:p>
    <w:p w:rsidR="00E12F8B" w:rsidRDefault="00E12F8B" w:rsidP="00E12F8B">
      <w:r>
        <w:t>-</w:t>
      </w:r>
      <w:r>
        <w:tab/>
        <w:t xml:space="preserve">orrban, fülben, </w:t>
      </w:r>
      <w:proofErr w:type="spellStart"/>
      <w:r>
        <w:t>szájzúgban</w:t>
      </w:r>
      <w:proofErr w:type="spellEnd"/>
      <w:r>
        <w:t xml:space="preserve"> </w:t>
      </w:r>
      <w:r w:rsidRPr="00E12F8B">
        <w:rPr>
          <w:rFonts w:cs="Arial"/>
        </w:rPr>
        <w:sym w:font="Wingdings" w:char="F0E0"/>
      </w:r>
      <w:r>
        <w:t>telt hólyagok (</w:t>
      </w:r>
      <w:proofErr w:type="spellStart"/>
      <w:r>
        <w:t>pustula</w:t>
      </w:r>
      <w:proofErr w:type="spellEnd"/>
      <w:r>
        <w:t>)</w:t>
      </w:r>
    </w:p>
    <w:p w:rsidR="00E12F8B" w:rsidRDefault="00E12F8B" w:rsidP="00E12F8B">
      <w:r>
        <w:t>-</w:t>
      </w:r>
      <w:r>
        <w:tab/>
      </w:r>
      <w:proofErr w:type="spellStart"/>
      <w:r>
        <w:t>pustula</w:t>
      </w:r>
      <w:proofErr w:type="spellEnd"/>
      <w:r>
        <w:t xml:space="preserve"> széthasad</w:t>
      </w:r>
      <w:r w:rsidRPr="00E12F8B">
        <w:t xml:space="preserve"> </w:t>
      </w:r>
      <w:r w:rsidRPr="00E12F8B">
        <w:rPr>
          <w:rFonts w:cs="Arial"/>
        </w:rPr>
        <w:sym w:font="Wingdings" w:char="F0E0"/>
      </w:r>
      <w:r>
        <w:t xml:space="preserve"> a bőr felszínén sárgás – barnás pörk</w:t>
      </w:r>
    </w:p>
    <w:p w:rsidR="00E12F8B" w:rsidRDefault="00E12F8B" w:rsidP="00E12F8B">
      <w:r>
        <w:t>-</w:t>
      </w:r>
      <w:r>
        <w:tab/>
        <w:t>pörkösödéssel járó gennyes bőrfertőzés</w:t>
      </w:r>
    </w:p>
    <w:p w:rsidR="00E12F8B" w:rsidRDefault="00E12F8B" w:rsidP="00E12F8B">
      <w:r>
        <w:t>FOLLICULITIS (szőrtüszőgyulladás)</w:t>
      </w:r>
    </w:p>
    <w:p w:rsidR="00E12F8B" w:rsidRDefault="00E12F8B" w:rsidP="00E12F8B">
      <w:r>
        <w:t>-</w:t>
      </w:r>
      <w:r>
        <w:tab/>
        <w:t xml:space="preserve">1-3 mm ø </w:t>
      </w:r>
      <w:proofErr w:type="spellStart"/>
      <w:r>
        <w:t>pustula</w:t>
      </w:r>
      <w:proofErr w:type="spellEnd"/>
      <w:r>
        <w:t>, közepén szőrszál</w:t>
      </w:r>
    </w:p>
    <w:p w:rsidR="00E12F8B" w:rsidRDefault="00E12F8B" w:rsidP="00E12F8B">
      <w:r>
        <w:t>-</w:t>
      </w:r>
      <w:r>
        <w:tab/>
        <w:t>férfiakon gyakoribb (szakáll, bajusz, törzs)</w:t>
      </w:r>
    </w:p>
    <w:p w:rsidR="00E12F8B" w:rsidRDefault="00E12F8B" w:rsidP="00E12F8B">
      <w:r>
        <w:t>-</w:t>
      </w:r>
      <w:r>
        <w:tab/>
        <w:t>rossz higiénés viszonyok</w:t>
      </w:r>
    </w:p>
    <w:p w:rsidR="00E12F8B" w:rsidRDefault="00E12F8B" w:rsidP="00E12F8B">
      <w:r>
        <w:t>-</w:t>
      </w:r>
      <w:r>
        <w:tab/>
        <w:t>hegesedés nélkül gyógyul</w:t>
      </w:r>
    </w:p>
    <w:p w:rsidR="00E12F8B" w:rsidRDefault="00E12F8B" w:rsidP="00E12F8B">
      <w:r>
        <w:t>FURUNCULUS (kelés)</w:t>
      </w:r>
    </w:p>
    <w:p w:rsidR="00E12F8B" w:rsidRDefault="00E12F8B" w:rsidP="00E12F8B">
      <w:r>
        <w:t>-</w:t>
      </w:r>
      <w:r>
        <w:tab/>
        <w:t xml:space="preserve">S. </w:t>
      </w:r>
      <w:proofErr w:type="spellStart"/>
      <w:r>
        <w:t>aureus</w:t>
      </w:r>
      <w:proofErr w:type="spellEnd"/>
      <w:r>
        <w:t xml:space="preserve"> okozza</w:t>
      </w:r>
    </w:p>
    <w:p w:rsidR="00E12F8B" w:rsidRDefault="00E12F8B" w:rsidP="00E12F8B">
      <w:r>
        <w:t>-</w:t>
      </w:r>
      <w:r>
        <w:tab/>
      </w:r>
      <w:proofErr w:type="spellStart"/>
      <w:r>
        <w:t>necrosis</w:t>
      </w:r>
      <w:proofErr w:type="spellEnd"/>
      <w:r>
        <w:t xml:space="preserve">, gennyes csap formájában ürül, heveny, mélyen lévő </w:t>
      </w:r>
      <w:proofErr w:type="spellStart"/>
      <w:r>
        <w:t>pyoderma</w:t>
      </w:r>
      <w:proofErr w:type="spellEnd"/>
    </w:p>
    <w:p w:rsidR="00E12F8B" w:rsidRDefault="00E12F8B" w:rsidP="00E12F8B">
      <w:r>
        <w:t>-</w:t>
      </w:r>
      <w:r>
        <w:tab/>
        <w:t xml:space="preserve">szigorúan tilos a felső ajkak nyomkodása, mert a kórokozó a </w:t>
      </w:r>
      <w:proofErr w:type="spellStart"/>
      <w:r>
        <w:t>vena</w:t>
      </w:r>
      <w:proofErr w:type="spellEnd"/>
      <w:r>
        <w:t xml:space="preserve"> </w:t>
      </w:r>
      <w:proofErr w:type="spellStart"/>
      <w:r>
        <w:t>anguluson</w:t>
      </w:r>
      <w:proofErr w:type="spellEnd"/>
      <w:r>
        <w:t xml:space="preserve"> át a sinus </w:t>
      </w:r>
      <w:proofErr w:type="spellStart"/>
      <w:r>
        <w:t>cavernosusba</w:t>
      </w:r>
      <w:proofErr w:type="spellEnd"/>
      <w:r>
        <w:t xml:space="preserve"> jut és ott </w:t>
      </w:r>
      <w:proofErr w:type="spellStart"/>
      <w:r>
        <w:t>thrombosist</w:t>
      </w:r>
      <w:proofErr w:type="spellEnd"/>
      <w:r>
        <w:t xml:space="preserve">, ill. gennyes </w:t>
      </w:r>
      <w:proofErr w:type="spellStart"/>
      <w:r>
        <w:t>meningitist</w:t>
      </w:r>
      <w:proofErr w:type="spellEnd"/>
      <w:r>
        <w:t xml:space="preserve"> okoz. </w:t>
      </w:r>
      <w:proofErr w:type="gramStart"/>
      <w:r>
        <w:t>(agyhártya</w:t>
      </w:r>
      <w:proofErr w:type="gramEnd"/>
      <w:r>
        <w:t xml:space="preserve"> gyulladás)</w:t>
      </w:r>
    </w:p>
    <w:p w:rsidR="00E12F8B" w:rsidRDefault="00E12F8B" w:rsidP="00E12F8B">
      <w:r>
        <w:t>CARBUNCULUS (darázsfészek)</w:t>
      </w:r>
    </w:p>
    <w:p w:rsidR="00E12F8B" w:rsidRDefault="00E12F8B" w:rsidP="00E12F8B">
      <w:r>
        <w:t>-</w:t>
      </w:r>
      <w:r>
        <w:tab/>
        <w:t xml:space="preserve">tarkó, </w:t>
      </w:r>
      <w:proofErr w:type="spellStart"/>
      <w:r>
        <w:t>gluteális</w:t>
      </w:r>
      <w:proofErr w:type="spellEnd"/>
      <w:r>
        <w:t xml:space="preserve"> tájon (s. </w:t>
      </w:r>
      <w:proofErr w:type="spellStart"/>
      <w:r>
        <w:t>aureus</w:t>
      </w:r>
      <w:proofErr w:type="spellEnd"/>
      <w:r>
        <w:t>)</w:t>
      </w:r>
    </w:p>
    <w:p w:rsidR="00E12F8B" w:rsidRDefault="00E12F8B" w:rsidP="00E12F8B">
      <w:r>
        <w:t>-</w:t>
      </w:r>
      <w:r>
        <w:tab/>
        <w:t>fájdalmas élénk vörös beszűrődés, sárgás-fehér csap</w:t>
      </w:r>
    </w:p>
    <w:p w:rsidR="00E12F8B" w:rsidRDefault="00E12F8B" w:rsidP="00E12F8B">
      <w:r>
        <w:t>-</w:t>
      </w:r>
      <w:r>
        <w:tab/>
        <w:t>férfiakon gyakoribb</w:t>
      </w:r>
    </w:p>
    <w:p w:rsidR="004838CE" w:rsidRDefault="00E12F8B" w:rsidP="004838CE">
      <w:r w:rsidRPr="00E12F8B">
        <w:rPr>
          <w:b/>
        </w:rPr>
        <w:t>2. Vírus</w:t>
      </w:r>
    </w:p>
    <w:p w:rsidR="004838CE" w:rsidRPr="004838CE" w:rsidRDefault="004838CE" w:rsidP="004838CE">
      <w:r>
        <w:t>HERPES SIMPLEX</w:t>
      </w:r>
    </w:p>
    <w:p w:rsidR="004838CE" w:rsidRPr="004838CE" w:rsidRDefault="004838CE" w:rsidP="004838CE">
      <w:r w:rsidRPr="004838CE">
        <w:t>-</w:t>
      </w:r>
      <w:r w:rsidRPr="004838CE">
        <w:tab/>
        <w:t>bőrön hólyagképződés</w:t>
      </w:r>
    </w:p>
    <w:p w:rsidR="004838CE" w:rsidRPr="004838CE" w:rsidRDefault="004838CE" w:rsidP="004838CE">
      <w:r w:rsidRPr="004838CE">
        <w:t>-</w:t>
      </w:r>
      <w:r w:rsidRPr="004838CE">
        <w:tab/>
        <w:t>a bejutott vírus az idegdúcokban maradnak</w:t>
      </w:r>
    </w:p>
    <w:p w:rsidR="004838CE" w:rsidRPr="004838CE" w:rsidRDefault="004838CE" w:rsidP="004838CE">
      <w:r w:rsidRPr="004838CE">
        <w:t>-</w:t>
      </w:r>
      <w:r w:rsidRPr="004838CE">
        <w:tab/>
        <w:t xml:space="preserve">provokáció hatására aktiválódva a betegség </w:t>
      </w:r>
      <w:proofErr w:type="spellStart"/>
      <w:r w:rsidRPr="004838CE">
        <w:t>kiújúl</w:t>
      </w:r>
      <w:proofErr w:type="spellEnd"/>
    </w:p>
    <w:p w:rsidR="004838CE" w:rsidRPr="004838CE" w:rsidRDefault="004838CE" w:rsidP="004838CE">
      <w:r w:rsidRPr="004838CE">
        <w:t>-</w:t>
      </w:r>
      <w:r w:rsidRPr="004838CE">
        <w:tab/>
        <w:t xml:space="preserve">megjelenhet arcon, száj, ajak, de bárhol </w:t>
      </w:r>
    </w:p>
    <w:p w:rsidR="004838CE" w:rsidRPr="004838CE" w:rsidRDefault="004838CE" w:rsidP="004838CE">
      <w:r w:rsidRPr="004838CE">
        <w:t>-</w:t>
      </w:r>
      <w:r w:rsidRPr="004838CE">
        <w:tab/>
        <w:t>égő, viszkető rézés</w:t>
      </w:r>
    </w:p>
    <w:p w:rsidR="004838CE" w:rsidRPr="004838CE" w:rsidRDefault="004838CE" w:rsidP="004838CE">
      <w:r w:rsidRPr="004838CE">
        <w:t>-</w:t>
      </w:r>
      <w:r w:rsidRPr="004838CE">
        <w:tab/>
      </w:r>
      <w:proofErr w:type="spellStart"/>
      <w:r w:rsidRPr="004838CE">
        <w:t>viztiszta</w:t>
      </w:r>
      <w:proofErr w:type="spellEnd"/>
      <w:r w:rsidRPr="004838CE">
        <w:t xml:space="preserve"> </w:t>
      </w:r>
      <w:proofErr w:type="spellStart"/>
      <w:r w:rsidRPr="004838CE">
        <w:t>rennék</w:t>
      </w:r>
      <w:proofErr w:type="spellEnd"/>
      <w:r w:rsidRPr="004838CE">
        <w:t xml:space="preserve"> ürülnek a </w:t>
      </w:r>
      <w:proofErr w:type="spellStart"/>
      <w:r w:rsidRPr="004838CE">
        <w:t>vesiculákból</w:t>
      </w:r>
      <w:proofErr w:type="spellEnd"/>
      <w:r w:rsidRPr="004838CE">
        <w:t>, amelyek később elgennyesednek</w:t>
      </w:r>
    </w:p>
    <w:p w:rsidR="004838CE" w:rsidRDefault="004838CE" w:rsidP="004838CE"/>
    <w:p w:rsidR="004838CE" w:rsidRPr="004838CE" w:rsidRDefault="004838CE" w:rsidP="004838CE">
      <w:r>
        <w:lastRenderedPageBreak/>
        <w:t>HERPES ZOSTER</w:t>
      </w:r>
    </w:p>
    <w:p w:rsidR="004838CE" w:rsidRPr="004838CE" w:rsidRDefault="004838CE" w:rsidP="004838CE">
      <w:r w:rsidRPr="004838CE">
        <w:t>-</w:t>
      </w:r>
      <w:r w:rsidRPr="004838CE">
        <w:tab/>
        <w:t xml:space="preserve">a test </w:t>
      </w:r>
      <w:proofErr w:type="spellStart"/>
      <w:r w:rsidRPr="004838CE">
        <w:t>féloldalán</w:t>
      </w:r>
      <w:proofErr w:type="spellEnd"/>
      <w:r w:rsidRPr="004838CE">
        <w:t xml:space="preserve"> elhelyezkedő </w:t>
      </w:r>
      <w:proofErr w:type="spellStart"/>
      <w:r w:rsidRPr="004838CE">
        <w:t>vesiculák</w:t>
      </w:r>
      <w:proofErr w:type="spellEnd"/>
      <w:r w:rsidRPr="004838CE">
        <w:t>, amelyek folyamatosan jelennek meg</w:t>
      </w:r>
    </w:p>
    <w:p w:rsidR="004838CE" w:rsidRPr="004838CE" w:rsidRDefault="004838CE" w:rsidP="004838CE">
      <w:r w:rsidRPr="004838CE">
        <w:t>-</w:t>
      </w:r>
      <w:r w:rsidRPr="004838CE">
        <w:tab/>
        <w:t>kezdetben víztiszta hólyagok, később gennyessé válnak</w:t>
      </w:r>
    </w:p>
    <w:p w:rsidR="004838CE" w:rsidRPr="004838CE" w:rsidRDefault="004838CE" w:rsidP="004838CE">
      <w:r w:rsidRPr="004838CE">
        <w:t>-</w:t>
      </w:r>
      <w:r w:rsidRPr="004838CE">
        <w:tab/>
        <w:t>égő, viszkető fájdalom</w:t>
      </w:r>
    </w:p>
    <w:p w:rsidR="004838CE" w:rsidRPr="004838CE" w:rsidRDefault="004838CE" w:rsidP="004838CE">
      <w:r w:rsidRPr="004838CE">
        <w:t>-</w:t>
      </w:r>
      <w:r w:rsidRPr="004838CE">
        <w:tab/>
        <w:t>van külön a gyermekekre, ill. a felnőttekre jellemző fertőzés</w:t>
      </w:r>
    </w:p>
    <w:p w:rsidR="004838CE" w:rsidRDefault="004838CE" w:rsidP="004838CE">
      <w:r>
        <w:t xml:space="preserve"> </w:t>
      </w:r>
    </w:p>
    <w:p w:rsidR="004838CE" w:rsidRPr="004838CE" w:rsidRDefault="004838CE" w:rsidP="004838CE">
      <w:r>
        <w:t>HUMÁN PAP</w:t>
      </w:r>
      <w:r w:rsidRPr="004838CE">
        <w:t>ILOMA VÍRUS</w:t>
      </w:r>
    </w:p>
    <w:p w:rsidR="004838CE" w:rsidRPr="004838CE" w:rsidRDefault="004838CE" w:rsidP="004838CE">
      <w:r>
        <w:t xml:space="preserve">I. </w:t>
      </w:r>
      <w:r w:rsidRPr="004838CE">
        <w:t>VERRUCA VULGARIS (közönséges szemölcs</w:t>
      </w:r>
      <w:r>
        <w:t>)</w:t>
      </w:r>
    </w:p>
    <w:p w:rsidR="004838CE" w:rsidRPr="004838CE" w:rsidRDefault="004838CE" w:rsidP="004838CE">
      <w:r w:rsidRPr="004838CE">
        <w:t>-</w:t>
      </w:r>
      <w:r w:rsidRPr="004838CE">
        <w:tab/>
        <w:t>kéz, láb</w:t>
      </w:r>
    </w:p>
    <w:p w:rsidR="004838CE" w:rsidRPr="004838CE" w:rsidRDefault="004838CE" w:rsidP="004838CE">
      <w:r w:rsidRPr="004838CE">
        <w:t>-</w:t>
      </w:r>
      <w:r w:rsidRPr="004838CE">
        <w:tab/>
        <w:t>néhány mm ø karfiolszerű képződmény, felszínén szarusodással</w:t>
      </w:r>
    </w:p>
    <w:p w:rsidR="004838CE" w:rsidRPr="004838CE" w:rsidRDefault="004838CE" w:rsidP="004838CE">
      <w:r>
        <w:t xml:space="preserve">II. </w:t>
      </w:r>
      <w:r w:rsidRPr="004838CE">
        <w:t>VERRUCA PLANA JUVENILIS (lapos szemölcs</w:t>
      </w:r>
      <w:r>
        <w:t>)</w:t>
      </w:r>
    </w:p>
    <w:p w:rsidR="004838CE" w:rsidRPr="004838CE" w:rsidRDefault="004838CE" w:rsidP="004838CE">
      <w:r w:rsidRPr="004838CE">
        <w:t>-</w:t>
      </w:r>
      <w:r w:rsidRPr="004838CE">
        <w:tab/>
        <w:t>arcon, kézen</w:t>
      </w:r>
    </w:p>
    <w:p w:rsidR="004838CE" w:rsidRPr="004838CE" w:rsidRDefault="004838CE" w:rsidP="004838CE">
      <w:r w:rsidRPr="004838CE">
        <w:t>-</w:t>
      </w:r>
      <w:r w:rsidRPr="004838CE">
        <w:tab/>
        <w:t>csoportosan elhelyezkedő, néhány mm-s képletek</w:t>
      </w:r>
    </w:p>
    <w:p w:rsidR="004838CE" w:rsidRPr="004838CE" w:rsidRDefault="004838CE" w:rsidP="004838CE">
      <w:r>
        <w:t xml:space="preserve">III. </w:t>
      </w:r>
      <w:r w:rsidRPr="004838CE">
        <w:t xml:space="preserve">CONDYLOMA ACUMINATUM (hegyes </w:t>
      </w:r>
      <w:proofErr w:type="spellStart"/>
      <w:r w:rsidRPr="004838CE">
        <w:t>függöly</w:t>
      </w:r>
      <w:proofErr w:type="spellEnd"/>
      <w:r>
        <w:t>)</w:t>
      </w:r>
    </w:p>
    <w:p w:rsidR="004838CE" w:rsidRPr="004838CE" w:rsidRDefault="004838CE" w:rsidP="004838CE">
      <w:r w:rsidRPr="004838CE">
        <w:t>-</w:t>
      </w:r>
      <w:r w:rsidRPr="004838CE">
        <w:tab/>
        <w:t>kézről a genitális tájékra</w:t>
      </w:r>
    </w:p>
    <w:p w:rsidR="004838CE" w:rsidRPr="004838CE" w:rsidRDefault="004838CE" w:rsidP="004838CE">
      <w:r w:rsidRPr="004838CE">
        <w:t>-</w:t>
      </w:r>
      <w:r w:rsidRPr="004838CE">
        <w:tab/>
        <w:t xml:space="preserve">később a </w:t>
      </w:r>
      <w:proofErr w:type="spellStart"/>
      <w:r w:rsidRPr="004838CE">
        <w:t>recidiv</w:t>
      </w:r>
      <w:proofErr w:type="spellEnd"/>
      <w:r w:rsidRPr="004838CE">
        <w:t xml:space="preserve"> </w:t>
      </w:r>
      <w:proofErr w:type="spellStart"/>
      <w:r w:rsidRPr="004838CE">
        <w:t>condylomából</w:t>
      </w:r>
      <w:proofErr w:type="spellEnd"/>
      <w:r w:rsidRPr="004838CE">
        <w:t xml:space="preserve"> könnyen lehet </w:t>
      </w:r>
      <w:proofErr w:type="spellStart"/>
      <w:r w:rsidRPr="004838CE">
        <w:t>carcinoma</w:t>
      </w:r>
      <w:proofErr w:type="spellEnd"/>
    </w:p>
    <w:p w:rsidR="004838CE" w:rsidRPr="004838CE" w:rsidRDefault="004838CE" w:rsidP="004838CE">
      <w:r w:rsidRPr="004838CE">
        <w:t>-</w:t>
      </w:r>
      <w:r w:rsidRPr="004838CE">
        <w:tab/>
        <w:t>hosszú, lógó karfiolszerű növedék</w:t>
      </w:r>
    </w:p>
    <w:p w:rsidR="004838CE" w:rsidRDefault="004838CE" w:rsidP="004838CE"/>
    <w:p w:rsidR="004838CE" w:rsidRPr="004838CE" w:rsidRDefault="004838CE" w:rsidP="004838CE">
      <w:r w:rsidRPr="004838CE">
        <w:t>POXVÍRU</w:t>
      </w:r>
      <w:r>
        <w:t>SOK</w:t>
      </w:r>
    </w:p>
    <w:p w:rsidR="004838CE" w:rsidRDefault="004838CE" w:rsidP="004838CE">
      <w:r w:rsidRPr="004838CE">
        <w:t>-</w:t>
      </w:r>
      <w:r w:rsidRPr="004838CE">
        <w:tab/>
        <w:t>5-10 mm ø félgömb alakú fényes képletek, arcon, törzsön, genitáliákon</w:t>
      </w:r>
    </w:p>
    <w:p w:rsidR="0006246B" w:rsidRDefault="0006246B" w:rsidP="0006246B">
      <w:pPr>
        <w:rPr>
          <w:b/>
        </w:rPr>
      </w:pPr>
      <w:r w:rsidRPr="0006246B">
        <w:rPr>
          <w:b/>
        </w:rPr>
        <w:t>3. Gomba</w:t>
      </w:r>
    </w:p>
    <w:p w:rsidR="0006246B" w:rsidRDefault="0006246B" w:rsidP="0006246B">
      <w:pPr>
        <w:rPr>
          <w:b/>
        </w:rPr>
      </w:pPr>
      <w:r w:rsidRPr="0006246B">
        <w:t>MICROSPORIA</w:t>
      </w:r>
    </w:p>
    <w:p w:rsidR="0006246B" w:rsidRPr="0006246B" w:rsidRDefault="0006246B" w:rsidP="0006246B">
      <w:pPr>
        <w:rPr>
          <w:b/>
        </w:rPr>
      </w:pPr>
      <w:r w:rsidRPr="0006246B">
        <w:t>-</w:t>
      </w:r>
      <w:r w:rsidRPr="0006246B">
        <w:tab/>
        <w:t>macskáról kutyára, majd onnan az emberre terjed</w:t>
      </w:r>
    </w:p>
    <w:p w:rsidR="0006246B" w:rsidRPr="0006246B" w:rsidRDefault="0006246B" w:rsidP="0006246B">
      <w:r w:rsidRPr="0006246B">
        <w:t>-</w:t>
      </w:r>
      <w:r w:rsidRPr="0006246B">
        <w:tab/>
        <w:t xml:space="preserve">néhány cm-s hámló </w:t>
      </w:r>
      <w:proofErr w:type="spellStart"/>
      <w:r w:rsidRPr="0006246B">
        <w:t>plakkok</w:t>
      </w:r>
      <w:proofErr w:type="spellEnd"/>
      <w:r w:rsidRPr="0006246B">
        <w:t xml:space="preserve"> keletkeznek a hajas fejbőrön</w:t>
      </w:r>
    </w:p>
    <w:p w:rsidR="0006246B" w:rsidRPr="0006246B" w:rsidRDefault="0006246B" w:rsidP="0006246B">
      <w:r>
        <w:t>TINEA SUPERFICIALIS</w:t>
      </w:r>
    </w:p>
    <w:p w:rsidR="0006246B" w:rsidRPr="0006246B" w:rsidRDefault="0006246B" w:rsidP="0006246B">
      <w:r w:rsidRPr="0006246B">
        <w:t>-</w:t>
      </w:r>
      <w:r w:rsidRPr="0006246B">
        <w:tab/>
        <w:t>fonalas gomba okozta felületes bőrgyulladás</w:t>
      </w:r>
    </w:p>
    <w:p w:rsidR="0006246B" w:rsidRDefault="0006246B" w:rsidP="0006246B">
      <w:r w:rsidRPr="0006246B">
        <w:t>-</w:t>
      </w:r>
      <w:r w:rsidRPr="0006246B">
        <w:tab/>
        <w:t>karéjos szélű hámlásos bőrelváltozás</w:t>
      </w:r>
    </w:p>
    <w:p w:rsidR="0006246B" w:rsidRPr="0006246B" w:rsidRDefault="0006246B" w:rsidP="0006246B">
      <w:r>
        <w:lastRenderedPageBreak/>
        <w:t>TINEA PROFUNDA</w:t>
      </w:r>
    </w:p>
    <w:p w:rsidR="0006246B" w:rsidRPr="0006246B" w:rsidRDefault="0006246B" w:rsidP="0006246B">
      <w:r w:rsidRPr="0006246B">
        <w:t>-</w:t>
      </w:r>
      <w:r w:rsidRPr="0006246B">
        <w:tab/>
        <w:t>törzsön, végtagokon, hajas fejbőrön</w:t>
      </w:r>
    </w:p>
    <w:p w:rsidR="0006246B" w:rsidRPr="0006246B" w:rsidRDefault="0006246B" w:rsidP="0006246B">
      <w:r w:rsidRPr="0006246B">
        <w:t>-</w:t>
      </w:r>
      <w:r w:rsidRPr="0006246B">
        <w:tab/>
        <w:t>a szőrtüszők mentén terjed mélyebbre</w:t>
      </w:r>
    </w:p>
    <w:p w:rsidR="0006246B" w:rsidRPr="0006246B" w:rsidRDefault="0006246B" w:rsidP="0006246B">
      <w:r w:rsidRPr="0006246B">
        <w:t>-</w:t>
      </w:r>
      <w:r w:rsidRPr="0006246B">
        <w:tab/>
        <w:t>gennyes váladék képződik, amelyet a környéki nyirokcsomók gyulladás</w:t>
      </w:r>
      <w:r>
        <w:t>a kí</w:t>
      </w:r>
      <w:r w:rsidRPr="0006246B">
        <w:t>sér</w:t>
      </w:r>
    </w:p>
    <w:p w:rsidR="0006246B" w:rsidRPr="0006246B" w:rsidRDefault="0006246B" w:rsidP="0006246B">
      <w:r w:rsidRPr="0006246B">
        <w:t>EROSIO INTERDIGITALIS PEDIS (</w:t>
      </w:r>
      <w:proofErr w:type="spellStart"/>
      <w:r w:rsidRPr="0006246B">
        <w:t>kipálás</w:t>
      </w:r>
      <w:proofErr w:type="spellEnd"/>
      <w:r>
        <w:t>)</w:t>
      </w:r>
    </w:p>
    <w:p w:rsidR="0006246B" w:rsidRPr="0006246B" w:rsidRDefault="0006246B" w:rsidP="0006246B">
      <w:r w:rsidRPr="0006246B">
        <w:t>-</w:t>
      </w:r>
      <w:r w:rsidRPr="0006246B">
        <w:tab/>
        <w:t>lábujjak közötti gyulladás</w:t>
      </w:r>
    </w:p>
    <w:p w:rsidR="0006246B" w:rsidRPr="0006246B" w:rsidRDefault="0006246B" w:rsidP="0006246B">
      <w:r w:rsidRPr="0006246B">
        <w:t>-</w:t>
      </w:r>
      <w:r w:rsidRPr="0006246B">
        <w:tab/>
        <w:t>erősen viszkető felázott, berepedezett szaru, amit fonalas és sarjadzó gomba okoz</w:t>
      </w:r>
    </w:p>
    <w:p w:rsidR="0006246B" w:rsidRPr="0006246B" w:rsidRDefault="0006246B" w:rsidP="0006246B">
      <w:r>
        <w:t xml:space="preserve"> </w:t>
      </w:r>
      <w:r w:rsidRPr="0006246B">
        <w:t>MYCOSIS LAMELLOSA SICCA (mokaszinláb</w:t>
      </w:r>
      <w:r>
        <w:t>)</w:t>
      </w:r>
    </w:p>
    <w:p w:rsidR="0006246B" w:rsidRPr="0006246B" w:rsidRDefault="0006246B" w:rsidP="0006246B">
      <w:r w:rsidRPr="0006246B">
        <w:t>-</w:t>
      </w:r>
      <w:r w:rsidRPr="0006246B">
        <w:tab/>
        <w:t>a talp bőrén pikkelyes hámlással járó gyulladás</w:t>
      </w:r>
    </w:p>
    <w:p w:rsidR="0006246B" w:rsidRPr="0006246B" w:rsidRDefault="0006246B" w:rsidP="0006246B">
      <w:r w:rsidRPr="0006246B">
        <w:t>-</w:t>
      </w:r>
      <w:r w:rsidRPr="0006246B">
        <w:tab/>
        <w:t xml:space="preserve">hajlamosít a fokozott izzadás, közös fürdő, </w:t>
      </w:r>
      <w:r>
        <w:t>zuhanyzó</w:t>
      </w:r>
      <w:r w:rsidRPr="0006246B">
        <w:t xml:space="preserve"> használat</w:t>
      </w:r>
    </w:p>
    <w:p w:rsidR="0006246B" w:rsidRPr="0006246B" w:rsidRDefault="0006246B" w:rsidP="0006246B">
      <w:r>
        <w:t>SARJADZÓ GOMBA OKOZTA BETEGSÉG</w:t>
      </w:r>
    </w:p>
    <w:p w:rsidR="0006246B" w:rsidRPr="0006246B" w:rsidRDefault="0006246B" w:rsidP="0006246B">
      <w:r w:rsidRPr="0006246B">
        <w:t>-</w:t>
      </w:r>
      <w:r w:rsidRPr="0006246B">
        <w:tab/>
      </w:r>
      <w:proofErr w:type="spellStart"/>
      <w:r w:rsidRPr="0006246B">
        <w:t>candida</w:t>
      </w:r>
      <w:proofErr w:type="spellEnd"/>
      <w:r w:rsidRPr="0006246B">
        <w:t xml:space="preserve"> </w:t>
      </w:r>
      <w:proofErr w:type="spellStart"/>
      <w:r w:rsidRPr="0006246B">
        <w:t>albicans</w:t>
      </w:r>
      <w:proofErr w:type="spellEnd"/>
      <w:r w:rsidRPr="0006246B">
        <w:t xml:space="preserve"> (sarjadzó gomba)</w:t>
      </w:r>
    </w:p>
    <w:p w:rsidR="0006246B" w:rsidRPr="0006246B" w:rsidRDefault="0006246B" w:rsidP="0006246B">
      <w:r w:rsidRPr="0006246B">
        <w:t>-</w:t>
      </w:r>
      <w:r w:rsidRPr="0006246B">
        <w:tab/>
        <w:t>fertőzés forrása: anya</w:t>
      </w:r>
    </w:p>
    <w:p w:rsidR="0006246B" w:rsidRPr="0006246B" w:rsidRDefault="0006246B" w:rsidP="0006246B">
      <w:r w:rsidRPr="0006246B">
        <w:t>-</w:t>
      </w:r>
      <w:r w:rsidRPr="0006246B">
        <w:tab/>
        <w:t>újszülötteken jelenik meg</w:t>
      </w:r>
    </w:p>
    <w:p w:rsidR="0030120E" w:rsidRPr="0030120E" w:rsidRDefault="0006246B" w:rsidP="0030120E">
      <w:r w:rsidRPr="0006246B">
        <w:t>-</w:t>
      </w:r>
      <w:r w:rsidRPr="0006246B">
        <w:tab/>
        <w:t>hajlamosító: diabetes, AIDS, tumor</w:t>
      </w:r>
    </w:p>
    <w:p w:rsidR="0030120E" w:rsidRDefault="0030120E" w:rsidP="0030120E"/>
    <w:p w:rsidR="0030120E" w:rsidRPr="0030120E" w:rsidRDefault="0030120E" w:rsidP="0030120E">
      <w:r w:rsidRPr="0030120E">
        <w:t>DIABET</w:t>
      </w:r>
      <w:r>
        <w:t>ES MELLITUS BŐRELVÁLTOZÁSAI</w:t>
      </w:r>
    </w:p>
    <w:p w:rsidR="0030120E" w:rsidRPr="0030120E" w:rsidRDefault="0030120E" w:rsidP="0030120E">
      <w:r w:rsidRPr="0030120E">
        <w:t>-</w:t>
      </w:r>
      <w:r w:rsidRPr="0030120E">
        <w:tab/>
      </w:r>
      <w:r>
        <w:t>szénhidrát anyagcsere</w:t>
      </w:r>
      <w:r w:rsidRPr="0030120E">
        <w:t>zavar</w:t>
      </w:r>
    </w:p>
    <w:p w:rsidR="0030120E" w:rsidRPr="0030120E" w:rsidRDefault="0030120E" w:rsidP="0030120E">
      <w:r w:rsidRPr="0030120E">
        <w:t>-</w:t>
      </w:r>
      <w:r w:rsidRPr="0030120E">
        <w:tab/>
        <w:t xml:space="preserve">cukorbetegek </w:t>
      </w:r>
      <w:proofErr w:type="spellStart"/>
      <w:r w:rsidRPr="0030120E">
        <w:t>kb</w:t>
      </w:r>
      <w:proofErr w:type="spellEnd"/>
      <w:r w:rsidRPr="0030120E">
        <w:t xml:space="preserve"> 1/3-nál az alsó végtagokon kialakuló fekély</w:t>
      </w:r>
    </w:p>
    <w:p w:rsidR="004838CE" w:rsidRDefault="0030120E" w:rsidP="0030120E">
      <w:r w:rsidRPr="0030120E">
        <w:t>-</w:t>
      </w:r>
      <w:r w:rsidRPr="0030120E">
        <w:tab/>
        <w:t>a rossz keringés következtében a hám elvékonyodik, szövet elhalás, fertőzés, fekély</w:t>
      </w:r>
      <w:r>
        <w:t xml:space="preserve"> (</w:t>
      </w:r>
      <w:proofErr w:type="spellStart"/>
      <w:r>
        <w:t>ulcus</w:t>
      </w:r>
      <w:proofErr w:type="spellEnd"/>
      <w:r>
        <w:t xml:space="preserve"> </w:t>
      </w:r>
      <w:proofErr w:type="spellStart"/>
      <w:r w:rsidRPr="0030120E">
        <w:t>cruris</w:t>
      </w:r>
      <w:r>
        <w:t>-lábszár</w:t>
      </w:r>
      <w:proofErr w:type="spellEnd"/>
      <w:r>
        <w:t xml:space="preserve"> fekély</w:t>
      </w:r>
      <w:r w:rsidRPr="0030120E">
        <w:t>)</w:t>
      </w:r>
    </w:p>
    <w:p w:rsidR="0030120E" w:rsidRDefault="0030120E" w:rsidP="0030120E"/>
    <w:p w:rsidR="0030120E" w:rsidRDefault="0030120E" w:rsidP="0030120E">
      <w:r>
        <w:t>ARTERIOSCLEROSIS OBLITERANS BŐRELVÁLTOZÁSAI</w:t>
      </w:r>
    </w:p>
    <w:p w:rsidR="0030120E" w:rsidRDefault="0030120E" w:rsidP="0030120E">
      <w:pPr>
        <w:jc w:val="center"/>
      </w:pPr>
      <w:proofErr w:type="gramStart"/>
      <w:r>
        <w:t>terhelés</w:t>
      </w:r>
      <w:proofErr w:type="gramEnd"/>
      <w:r>
        <w:t>, járás (sántítás)</w:t>
      </w:r>
    </w:p>
    <w:p w:rsidR="0030120E" w:rsidRDefault="0030120E" w:rsidP="0030120E">
      <w:pPr>
        <w:jc w:val="center"/>
      </w:pPr>
      <w:r>
        <w:rPr>
          <w:noProof/>
          <w:lang w:eastAsia="hu-HU"/>
        </w:rPr>
        <w:drawing>
          <wp:inline distT="0" distB="0" distL="0" distR="0" wp14:anchorId="5F1C15FE" wp14:editId="53849EF8">
            <wp:extent cx="76841" cy="313273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2" cy="317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20E" w:rsidRDefault="0030120E" w:rsidP="0030120E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59A16" wp14:editId="0BF523D3">
                <wp:simplePos x="0" y="0"/>
                <wp:positionH relativeFrom="column">
                  <wp:posOffset>3780155</wp:posOffset>
                </wp:positionH>
                <wp:positionV relativeFrom="paragraph">
                  <wp:posOffset>5108575</wp:posOffset>
                </wp:positionV>
                <wp:extent cx="0" cy="466725"/>
                <wp:effectExtent l="52705" t="5715" r="61595" b="22860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5D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297.65pt;margin-top:402.25pt;width:0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">
                <v:stroke endarrow="block"/>
              </v:shape>
            </w:pict>
          </mc:Fallback>
        </mc:AlternateContent>
      </w:r>
      <w:proofErr w:type="gramStart"/>
      <w:r>
        <w:t>elégtelen</w:t>
      </w:r>
      <w:proofErr w:type="gramEnd"/>
      <w:r>
        <w:t xml:space="preserve"> keringés (alsó végtag ereinek elzáródása) kirakatnéző betegség</w:t>
      </w:r>
    </w:p>
    <w:p w:rsidR="0030120E" w:rsidRDefault="0030120E" w:rsidP="0030120E">
      <w:pPr>
        <w:jc w:val="center"/>
      </w:pPr>
      <w:r>
        <w:rPr>
          <w:noProof/>
          <w:lang w:eastAsia="hu-HU"/>
        </w:rPr>
        <w:drawing>
          <wp:inline distT="0" distB="0" distL="0" distR="0" wp14:anchorId="5CFBDF85" wp14:editId="45BAE588">
            <wp:extent cx="76841" cy="313274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2" cy="317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461AF" wp14:editId="792430CA">
                <wp:simplePos x="0" y="0"/>
                <wp:positionH relativeFrom="column">
                  <wp:posOffset>3780155</wp:posOffset>
                </wp:positionH>
                <wp:positionV relativeFrom="paragraph">
                  <wp:posOffset>5109210</wp:posOffset>
                </wp:positionV>
                <wp:extent cx="0" cy="466725"/>
                <wp:effectExtent l="52705" t="12065" r="61595" b="16510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1880E" id="Egyenes összekötő nyíllal 3" o:spid="_x0000_s1026" type="#_x0000_t32" style="position:absolute;margin-left:297.65pt;margin-top:402.3pt;width:0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">
                <v:stroke endarrow="block"/>
              </v:shape>
            </w:pict>
          </mc:Fallback>
        </mc:AlternateContent>
      </w:r>
    </w:p>
    <w:p w:rsidR="0030120E" w:rsidRDefault="0030120E" w:rsidP="0030120E">
      <w:pPr>
        <w:jc w:val="center"/>
      </w:pPr>
      <w:proofErr w:type="gramStart"/>
      <w:r>
        <w:lastRenderedPageBreak/>
        <w:t>hám</w:t>
      </w:r>
      <w:proofErr w:type="gramEnd"/>
      <w:r>
        <w:t xml:space="preserve"> elvékonyodik</w:t>
      </w:r>
    </w:p>
    <w:p w:rsidR="0030120E" w:rsidRDefault="0030120E" w:rsidP="0030120E">
      <w:pPr>
        <w:jc w:val="center"/>
      </w:pPr>
      <w:r>
        <w:rPr>
          <w:noProof/>
          <w:lang w:eastAsia="hu-HU"/>
        </w:rPr>
        <w:drawing>
          <wp:inline distT="0" distB="0" distL="0" distR="0" wp14:anchorId="7A4600A7" wp14:editId="6A93F9AE">
            <wp:extent cx="76841" cy="31327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2" cy="317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20E" w:rsidRDefault="0030120E" w:rsidP="0030120E">
      <w:pPr>
        <w:jc w:val="center"/>
      </w:pPr>
      <w:proofErr w:type="gramStart"/>
      <w:r>
        <w:t>fekély</w:t>
      </w:r>
      <w:proofErr w:type="gramEnd"/>
      <w:r>
        <w:t xml:space="preserve"> képződés</w:t>
      </w:r>
    </w:p>
    <w:p w:rsidR="0030120E" w:rsidRDefault="0030120E" w:rsidP="0030120E">
      <w:r>
        <w:t>Oka: dohányzás, stressz, magas vérnyomás, zsíros táplálkozás</w:t>
      </w:r>
    </w:p>
    <w:p w:rsidR="006A1F82" w:rsidRPr="006A1F82" w:rsidRDefault="006A1F82" w:rsidP="006A1F82">
      <w:pPr>
        <w:rPr>
          <w:b/>
        </w:rPr>
      </w:pPr>
      <w:r w:rsidRPr="006A1F82">
        <w:rPr>
          <w:b/>
        </w:rPr>
        <w:t>4. Állati élősködő okozta bőrelváltozások</w:t>
      </w:r>
    </w:p>
    <w:p w:rsidR="006A1F82" w:rsidRDefault="006A1F82" w:rsidP="006A1F82">
      <w:r>
        <w:t>SCABIES (rühesség)</w:t>
      </w:r>
    </w:p>
    <w:p w:rsidR="006A1F82" w:rsidRDefault="006A1F82" w:rsidP="006A1F82">
      <w:r>
        <w:t>-</w:t>
      </w:r>
      <w:r>
        <w:tab/>
        <w:t>kórokozó: rühatka</w:t>
      </w:r>
    </w:p>
    <w:p w:rsidR="006A1F82" w:rsidRDefault="006A1F82" w:rsidP="006A1F82">
      <w:r>
        <w:t>-</w:t>
      </w:r>
      <w:r>
        <w:tab/>
        <w:t xml:space="preserve">bőrben </w:t>
      </w:r>
      <w:proofErr w:type="spellStart"/>
      <w:r>
        <w:t>zeg-zugos</w:t>
      </w:r>
      <w:proofErr w:type="spellEnd"/>
      <w:r>
        <w:t xml:space="preserve"> járatokat épít</w:t>
      </w:r>
    </w:p>
    <w:p w:rsidR="006A1F82" w:rsidRDefault="006A1F82" w:rsidP="006A1F82">
      <w:r>
        <w:t>-</w:t>
      </w:r>
      <w:r>
        <w:tab/>
        <w:t xml:space="preserve">tünet: </w:t>
      </w:r>
      <w:proofErr w:type="spellStart"/>
      <w:r>
        <w:t>éjszakat</w:t>
      </w:r>
      <w:proofErr w:type="spellEnd"/>
      <w:r>
        <w:t xml:space="preserve"> jelentkező viszketés</w:t>
      </w:r>
    </w:p>
    <w:p w:rsidR="006A1F82" w:rsidRDefault="006A1F82" w:rsidP="006A1F82">
      <w:r>
        <w:t>-</w:t>
      </w:r>
      <w:r>
        <w:tab/>
        <w:t>sok esetben felülfertőződik</w:t>
      </w:r>
    </w:p>
    <w:p w:rsidR="006A1F82" w:rsidRDefault="006A1F82" w:rsidP="006A1F82">
      <w:r>
        <w:t>-</w:t>
      </w:r>
      <w:r>
        <w:tab/>
        <w:t>emberről-emberre terjed</w:t>
      </w:r>
    </w:p>
    <w:p w:rsidR="006A1F82" w:rsidRDefault="006A1F82" w:rsidP="006A1F82">
      <w:r>
        <w:t>PEDICULOSIS CAPITIS (fejtetű)</w:t>
      </w:r>
    </w:p>
    <w:p w:rsidR="006A1F82" w:rsidRDefault="006A1F82" w:rsidP="006A1F82">
      <w:r>
        <w:t>-</w:t>
      </w:r>
      <w:r>
        <w:tab/>
        <w:t>néhány mm nagyságú élősdi</w:t>
      </w:r>
    </w:p>
    <w:p w:rsidR="006A1F82" w:rsidRDefault="006A1F82" w:rsidP="006A1F82">
      <w:r>
        <w:t>-</w:t>
      </w:r>
      <w:r>
        <w:tab/>
        <w:t>petéit (serkék) a hajszálak tövében rakja le</w:t>
      </w:r>
    </w:p>
    <w:p w:rsidR="006A1F82" w:rsidRDefault="006A1F82" w:rsidP="006A1F82">
      <w:r>
        <w:t>-</w:t>
      </w:r>
      <w:r>
        <w:tab/>
        <w:t>a serkék a hajszálon tapadnak meg</w:t>
      </w:r>
    </w:p>
    <w:p w:rsidR="006A1F82" w:rsidRDefault="006A1F82" w:rsidP="006A1F82">
      <w:r>
        <w:t>-</w:t>
      </w:r>
      <w:r>
        <w:tab/>
        <w:t>vakarás következtében gyakran felülfertőződnek</w:t>
      </w:r>
    </w:p>
    <w:p w:rsidR="006A1F82" w:rsidRDefault="006A1F82" w:rsidP="006A1F82">
      <w:r>
        <w:t>PEDICULOSIS PUBIS (lapostetű)</w:t>
      </w:r>
    </w:p>
    <w:p w:rsidR="006A1F82" w:rsidRDefault="006A1F82" w:rsidP="006A1F82">
      <w:r>
        <w:t>-</w:t>
      </w:r>
      <w:r>
        <w:tab/>
        <w:t>felnőtt nemi szőrzetén élősködik, petéit szőrszálra rakja</w:t>
      </w:r>
    </w:p>
    <w:p w:rsidR="009229B8" w:rsidRDefault="009229B8" w:rsidP="006A1F82"/>
    <w:p w:rsidR="007B48B9" w:rsidRDefault="007B48B9" w:rsidP="007B48B9"/>
    <w:p w:rsidR="007B48B9" w:rsidRDefault="007B48B9" w:rsidP="007B48B9"/>
    <w:p w:rsidR="007B48B9" w:rsidRDefault="007B48B9" w:rsidP="007B48B9"/>
    <w:p w:rsidR="007B48B9" w:rsidRDefault="007B48B9" w:rsidP="007B48B9"/>
    <w:p w:rsidR="007B48B9" w:rsidRDefault="007B48B9" w:rsidP="007B48B9"/>
    <w:p w:rsidR="007B48B9" w:rsidRDefault="007B48B9" w:rsidP="007B48B9"/>
    <w:p w:rsidR="007B48B9" w:rsidRDefault="007B48B9" w:rsidP="007B48B9"/>
    <w:p w:rsidR="007B48B9" w:rsidRDefault="007B48B9" w:rsidP="007B48B9"/>
    <w:p w:rsidR="007B48B9" w:rsidRPr="007B48B9" w:rsidRDefault="007B48B9" w:rsidP="007B48B9">
      <w:pPr>
        <w:jc w:val="center"/>
        <w:rPr>
          <w:b/>
          <w:sz w:val="28"/>
          <w:szCs w:val="28"/>
        </w:rPr>
      </w:pPr>
      <w:r w:rsidRPr="007B48B9">
        <w:rPr>
          <w:b/>
          <w:sz w:val="28"/>
          <w:szCs w:val="28"/>
        </w:rPr>
        <w:lastRenderedPageBreak/>
        <w:t>AIDS</w:t>
      </w:r>
    </w:p>
    <w:p w:rsidR="007B48B9" w:rsidRDefault="007B48B9" w:rsidP="007B48B9"/>
    <w:p w:rsidR="007B48B9" w:rsidRDefault="007B48B9" w:rsidP="007B48B9">
      <w:r>
        <w:t xml:space="preserve">Oka: HIV vírus (Human </w:t>
      </w:r>
      <w:proofErr w:type="spellStart"/>
      <w:r>
        <w:t>Deficiency</w:t>
      </w:r>
      <w:proofErr w:type="spellEnd"/>
      <w:r>
        <w:t xml:space="preserve"> </w:t>
      </w:r>
      <w:proofErr w:type="spellStart"/>
      <w:r>
        <w:t>Virus</w:t>
      </w:r>
      <w:proofErr w:type="spellEnd"/>
      <w:r>
        <w:t>)</w:t>
      </w:r>
    </w:p>
    <w:p w:rsidR="007B48B9" w:rsidRDefault="007B48B9" w:rsidP="007B48B9">
      <w:r>
        <w:t xml:space="preserve">Két fehérjéje: gp41 </w:t>
      </w:r>
      <w:proofErr w:type="spellStart"/>
      <w:r>
        <w:t>glicoprotein</w:t>
      </w:r>
      <w:proofErr w:type="spellEnd"/>
    </w:p>
    <w:p w:rsidR="007B48B9" w:rsidRDefault="007B48B9" w:rsidP="007B48B9">
      <w:pPr>
        <w:ind w:left="708"/>
      </w:pPr>
      <w:r>
        <w:t xml:space="preserve">            </w:t>
      </w:r>
      <w:proofErr w:type="spellStart"/>
      <w:r>
        <w:t>gp</w:t>
      </w:r>
      <w:proofErr w:type="spellEnd"/>
      <w:r>
        <w:t xml:space="preserve"> 120 </w:t>
      </w:r>
      <w:proofErr w:type="gramStart"/>
      <w:r>
        <w:t>fehérje  -</w:t>
      </w:r>
      <w:proofErr w:type="gramEnd"/>
      <w:r>
        <w:t>----- ezzel kötődik a sejtmembránhoz</w:t>
      </w:r>
    </w:p>
    <w:p w:rsidR="007B48B9" w:rsidRDefault="007B48B9" w:rsidP="007B48B9">
      <w:r>
        <w:t>Fertőzés: vérrel, szexuális úton</w:t>
      </w:r>
    </w:p>
    <w:p w:rsidR="007B48B9" w:rsidRDefault="007B48B9" w:rsidP="007B48B9">
      <w:r>
        <w:t>-</w:t>
      </w:r>
      <w:r>
        <w:tab/>
        <w:t>immunrendszert támadja meg /CD4T-sejteket támadja meg/</w:t>
      </w:r>
    </w:p>
    <w:p w:rsidR="007B48B9" w:rsidRDefault="007B48B9" w:rsidP="007B48B9">
      <w:r>
        <w:t>Lefolyása:</w:t>
      </w:r>
    </w:p>
    <w:p w:rsidR="007B48B9" w:rsidRDefault="007B48B9" w:rsidP="007B48B9">
      <w:r>
        <w:t>1.</w:t>
      </w:r>
      <w:r>
        <w:tab/>
        <w:t>kezdeti fertőzés</w:t>
      </w:r>
    </w:p>
    <w:p w:rsidR="007B48B9" w:rsidRDefault="007B48B9" w:rsidP="007B48B9">
      <w:r>
        <w:t>2.</w:t>
      </w:r>
      <w:r>
        <w:tab/>
        <w:t>tünetmentes szak</w:t>
      </w:r>
    </w:p>
    <w:p w:rsidR="007B48B9" w:rsidRDefault="007B48B9" w:rsidP="007B48B9">
      <w:r>
        <w:t>3.</w:t>
      </w:r>
      <w:r>
        <w:tab/>
        <w:t>súlyos immunelégtelenséggel járó szak (AIDS)</w:t>
      </w:r>
    </w:p>
    <w:p w:rsidR="007B48B9" w:rsidRDefault="007B48B9" w:rsidP="007B48B9">
      <w:pPr>
        <w:pStyle w:val="Listaszerbekezds"/>
        <w:numPr>
          <w:ilvl w:val="0"/>
          <w:numId w:val="5"/>
        </w:numPr>
        <w:spacing w:after="0" w:line="240" w:lineRule="auto"/>
      </w:pPr>
      <w:r>
        <w:t>fogyás</w:t>
      </w:r>
    </w:p>
    <w:p w:rsidR="007B48B9" w:rsidRDefault="007B48B9" w:rsidP="007B48B9">
      <w:pPr>
        <w:pStyle w:val="Listaszerbekezds"/>
        <w:numPr>
          <w:ilvl w:val="0"/>
          <w:numId w:val="5"/>
        </w:numPr>
        <w:spacing w:after="0" w:line="240" w:lineRule="auto"/>
      </w:pPr>
      <w:r>
        <w:t>éjszakai izzadás</w:t>
      </w:r>
    </w:p>
    <w:p w:rsidR="007B48B9" w:rsidRDefault="007B48B9" w:rsidP="007B48B9">
      <w:pPr>
        <w:pStyle w:val="Listaszerbekezds"/>
        <w:numPr>
          <w:ilvl w:val="0"/>
          <w:numId w:val="5"/>
        </w:numPr>
        <w:spacing w:after="0" w:line="240" w:lineRule="auto"/>
      </w:pPr>
      <w:r>
        <w:t>láz</w:t>
      </w:r>
    </w:p>
    <w:p w:rsidR="007B48B9" w:rsidRDefault="007B48B9" w:rsidP="007B48B9">
      <w:pPr>
        <w:pStyle w:val="Listaszerbekezds"/>
        <w:numPr>
          <w:ilvl w:val="0"/>
          <w:numId w:val="5"/>
        </w:numPr>
        <w:spacing w:after="0" w:line="240" w:lineRule="auto"/>
      </w:pPr>
      <w:r>
        <w:t>hasmenés</w:t>
      </w:r>
    </w:p>
    <w:p w:rsidR="007B48B9" w:rsidRDefault="007B48B9" w:rsidP="007B48B9"/>
    <w:p w:rsidR="007B48B9" w:rsidRDefault="007B48B9" w:rsidP="007B48B9">
      <w:r>
        <w:t xml:space="preserve">A vírus a sejthártyába olvadva fertőzi meg a sejtet. A bejutó vírus – RNS-t a HIV speciális enzimjei átírják DNS-sé, amely ezt követően a sejtmagba kerül és beépül a sejt örökítő anyagába. Innen átíródva képződnek az új vírusrészecskékhez szükséges fehérje – és </w:t>
      </w:r>
      <w:proofErr w:type="spellStart"/>
      <w:r>
        <w:t>rns</w:t>
      </w:r>
      <w:proofErr w:type="spellEnd"/>
      <w:r>
        <w:t xml:space="preserve"> – molekulák. Az elkészült </w:t>
      </w:r>
      <w:proofErr w:type="spellStart"/>
      <w:r>
        <w:t>virionok</w:t>
      </w:r>
      <w:proofErr w:type="spellEnd"/>
      <w:r>
        <w:t xml:space="preserve"> (vírusok) a sejthártyából lefűződve hagyják el a sejtet.</w:t>
      </w:r>
    </w:p>
    <w:p w:rsidR="007B48B9" w:rsidRDefault="007B48B9" w:rsidP="007B48B9">
      <w:r>
        <w:t>Diagnózis:</w:t>
      </w:r>
    </w:p>
    <w:p w:rsidR="007B48B9" w:rsidRDefault="007B48B9" w:rsidP="007B48B9">
      <w:pPr>
        <w:pStyle w:val="Listaszerbekezds"/>
        <w:numPr>
          <w:ilvl w:val="0"/>
          <w:numId w:val="6"/>
        </w:numPr>
      </w:pPr>
      <w:r>
        <w:t>HIV-ellenes antitestek kimutatása</w:t>
      </w:r>
    </w:p>
    <w:p w:rsidR="007B48B9" w:rsidRDefault="007B48B9" w:rsidP="007B48B9">
      <w:r>
        <w:t>Terápia:</w:t>
      </w:r>
    </w:p>
    <w:p w:rsidR="009229B8" w:rsidRDefault="007B48B9" w:rsidP="007B48B9">
      <w:pPr>
        <w:pStyle w:val="Listaszerbekezds"/>
        <w:numPr>
          <w:ilvl w:val="0"/>
          <w:numId w:val="6"/>
        </w:numPr>
      </w:pPr>
      <w:r>
        <w:t xml:space="preserve">tüneti, célzott </w:t>
      </w:r>
      <w:proofErr w:type="spellStart"/>
      <w:r>
        <w:t>immunszupresszív</w:t>
      </w:r>
      <w:proofErr w:type="spellEnd"/>
    </w:p>
    <w:p w:rsidR="006A1F82" w:rsidRDefault="006A1F82" w:rsidP="0030120E"/>
    <w:p w:rsidR="0030120E" w:rsidRPr="0030120E" w:rsidRDefault="0030120E" w:rsidP="0030120E"/>
    <w:p w:rsidR="00E12F8B" w:rsidRDefault="00E12F8B" w:rsidP="00E12F8B"/>
    <w:p w:rsidR="00E12F8B" w:rsidRDefault="00E12F8B" w:rsidP="00E12F8B"/>
    <w:p w:rsidR="00BE62F2" w:rsidRDefault="00BE62F2" w:rsidP="00BE62F2"/>
    <w:p w:rsidR="00BE62F2" w:rsidRDefault="00BE62F2" w:rsidP="00451CBB"/>
    <w:p w:rsidR="00451CBB" w:rsidRPr="00451CBB" w:rsidRDefault="00451CBB" w:rsidP="00451CBB"/>
    <w:sectPr w:rsidR="00451CBB" w:rsidRPr="0045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67C9F"/>
    <w:multiLevelType w:val="hybridMultilevel"/>
    <w:tmpl w:val="63FC47F6"/>
    <w:lvl w:ilvl="0" w:tplc="2662E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C4952"/>
    <w:multiLevelType w:val="hybridMultilevel"/>
    <w:tmpl w:val="455EA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5F13"/>
    <w:multiLevelType w:val="hybridMultilevel"/>
    <w:tmpl w:val="1416D27E"/>
    <w:lvl w:ilvl="0" w:tplc="2662E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1A9D"/>
    <w:multiLevelType w:val="hybridMultilevel"/>
    <w:tmpl w:val="5130ED46"/>
    <w:lvl w:ilvl="0" w:tplc="2662E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15433"/>
    <w:multiLevelType w:val="hybridMultilevel"/>
    <w:tmpl w:val="DC1482D8"/>
    <w:lvl w:ilvl="0" w:tplc="2662E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E54EA"/>
    <w:multiLevelType w:val="hybridMultilevel"/>
    <w:tmpl w:val="0F326396"/>
    <w:lvl w:ilvl="0" w:tplc="2662E5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BB"/>
    <w:rsid w:val="0006246B"/>
    <w:rsid w:val="0030120E"/>
    <w:rsid w:val="00451CBB"/>
    <w:rsid w:val="004838CE"/>
    <w:rsid w:val="006A1F82"/>
    <w:rsid w:val="007B48B9"/>
    <w:rsid w:val="009229B8"/>
    <w:rsid w:val="009D1502"/>
    <w:rsid w:val="00BE62F2"/>
    <w:rsid w:val="00C641F1"/>
    <w:rsid w:val="00CD4BE2"/>
    <w:rsid w:val="00E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00BAA-0869-4EEF-A97A-815FB534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62F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1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700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Beja</dc:creator>
  <cp:lastModifiedBy>User</cp:lastModifiedBy>
  <cp:revision>2</cp:revision>
  <dcterms:created xsi:type="dcterms:W3CDTF">2019-03-27T10:22:00Z</dcterms:created>
  <dcterms:modified xsi:type="dcterms:W3CDTF">2019-03-27T10:22:00Z</dcterms:modified>
</cp:coreProperties>
</file>